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3EEB4" w14:textId="77777777" w:rsidR="000F1EF8" w:rsidRDefault="008235CD" w:rsidP="00393E24">
      <w:pPr>
        <w:widowControl/>
        <w:jc w:val="center"/>
        <w:rPr>
          <w:rFonts w:ascii="黑体" w:eastAsia="黑体" w:hAnsi="黑体" w:cs="宋体"/>
          <w:kern w:val="0"/>
          <w:sz w:val="44"/>
          <w:szCs w:val="44"/>
        </w:rPr>
      </w:pPr>
      <w:r w:rsidRPr="008235CD">
        <w:rPr>
          <w:rFonts w:ascii="黑体" w:eastAsia="黑体" w:hAnsi="黑体" w:cs="宋体" w:hint="eastAsia"/>
          <w:kern w:val="0"/>
          <w:sz w:val="44"/>
          <w:szCs w:val="44"/>
        </w:rPr>
        <w:t>《石油物探》</w:t>
      </w:r>
      <w:r w:rsidR="008257FA">
        <w:rPr>
          <w:rFonts w:ascii="黑体" w:eastAsia="黑体" w:hAnsi="黑体" w:cs="宋体" w:hint="eastAsia"/>
          <w:kern w:val="0"/>
          <w:sz w:val="44"/>
          <w:szCs w:val="44"/>
        </w:rPr>
        <w:t>期刊</w:t>
      </w:r>
      <w:r w:rsidRPr="008235CD">
        <w:rPr>
          <w:rFonts w:ascii="黑体" w:eastAsia="黑体" w:hAnsi="黑体" w:cs="宋体" w:hint="eastAsia"/>
          <w:kern w:val="0"/>
          <w:sz w:val="44"/>
          <w:szCs w:val="44"/>
        </w:rPr>
        <w:t>排版、印刷、装订</w:t>
      </w:r>
    </w:p>
    <w:p w14:paraId="6F1B0EE5" w14:textId="3C883683" w:rsidR="005435A9" w:rsidRPr="005435A9" w:rsidRDefault="003D28C0" w:rsidP="00897720">
      <w:pPr>
        <w:widowControl/>
        <w:jc w:val="center"/>
        <w:rPr>
          <w:rFonts w:ascii="宋体" w:eastAsia="宋体" w:hAnsi="宋体" w:cs="宋体"/>
          <w:kern w:val="0"/>
          <w:sz w:val="24"/>
          <w:szCs w:val="44"/>
        </w:rPr>
      </w:pPr>
      <w:r w:rsidRPr="003D28C0">
        <w:rPr>
          <w:rFonts w:ascii="黑体" w:eastAsia="黑体" w:hAnsi="黑体" w:cs="宋体" w:hint="eastAsia"/>
          <w:kern w:val="0"/>
          <w:sz w:val="44"/>
          <w:szCs w:val="44"/>
        </w:rPr>
        <w:t>竞争性谈判公告</w:t>
      </w:r>
    </w:p>
    <w:p w14:paraId="7C175FF9" w14:textId="0BE498DF" w:rsidR="00897720" w:rsidRPr="00897720" w:rsidRDefault="00FE4D03" w:rsidP="00480B0F">
      <w:pPr>
        <w:widowControl/>
        <w:spacing w:line="300" w:lineRule="auto"/>
        <w:ind w:firstLineChars="200" w:firstLine="480"/>
        <w:rPr>
          <w:rFonts w:ascii="宋体" w:eastAsia="宋体" w:hAnsi="宋体" w:cs="宋体"/>
          <w:kern w:val="0"/>
          <w:sz w:val="32"/>
          <w:szCs w:val="24"/>
        </w:rPr>
      </w:pPr>
      <w:r>
        <w:rPr>
          <w:rFonts w:ascii="宋体" w:eastAsia="宋体" w:hAnsi="宋体" w:cs="宋体" w:hint="eastAsia"/>
          <w:kern w:val="0"/>
          <w:sz w:val="24"/>
          <w:szCs w:val="21"/>
        </w:rPr>
        <w:t>中石化</w:t>
      </w:r>
      <w:r w:rsidR="00897720" w:rsidRPr="00897720">
        <w:rPr>
          <w:rFonts w:ascii="宋体" w:eastAsia="宋体" w:hAnsi="宋体" w:cs="宋体" w:hint="eastAsia"/>
          <w:kern w:val="0"/>
          <w:sz w:val="24"/>
          <w:szCs w:val="21"/>
        </w:rPr>
        <w:t>石油物探技术研究院</w:t>
      </w:r>
      <w:r>
        <w:rPr>
          <w:rFonts w:ascii="宋体" w:eastAsia="宋体" w:hAnsi="宋体" w:cs="宋体" w:hint="eastAsia"/>
          <w:kern w:val="0"/>
          <w:sz w:val="24"/>
          <w:szCs w:val="21"/>
        </w:rPr>
        <w:t>有限公司</w:t>
      </w:r>
      <w:r w:rsidR="0004688E">
        <w:rPr>
          <w:rFonts w:ascii="宋体" w:eastAsia="宋体" w:hAnsi="宋体" w:cs="宋体" w:hint="eastAsia"/>
          <w:kern w:val="0"/>
          <w:sz w:val="24"/>
          <w:szCs w:val="21"/>
        </w:rPr>
        <w:t>科研生产</w:t>
      </w:r>
      <w:r w:rsidR="00897720" w:rsidRPr="00897720">
        <w:rPr>
          <w:rFonts w:ascii="宋体" w:eastAsia="宋体" w:hAnsi="宋体" w:cs="宋体" w:hint="eastAsia"/>
          <w:kern w:val="0"/>
          <w:sz w:val="24"/>
          <w:szCs w:val="21"/>
        </w:rPr>
        <w:t>部现组织</w:t>
      </w:r>
      <w:r w:rsidR="008235CD" w:rsidRPr="008235CD">
        <w:rPr>
          <w:rFonts w:ascii="宋体" w:eastAsia="宋体" w:hAnsi="宋体" w:cs="宋体" w:hint="eastAsia"/>
          <w:kern w:val="0"/>
          <w:sz w:val="24"/>
          <w:szCs w:val="21"/>
        </w:rPr>
        <w:t>《石油物探》</w:t>
      </w:r>
      <w:r w:rsidR="008257FA">
        <w:rPr>
          <w:rFonts w:ascii="宋体" w:eastAsia="宋体" w:hAnsi="宋体" w:cs="宋体" w:hint="eastAsia"/>
          <w:kern w:val="0"/>
          <w:sz w:val="24"/>
          <w:szCs w:val="21"/>
        </w:rPr>
        <w:t>期刊</w:t>
      </w:r>
      <w:r w:rsidR="008235CD" w:rsidRPr="008235CD">
        <w:rPr>
          <w:rFonts w:ascii="宋体" w:eastAsia="宋体" w:hAnsi="宋体" w:cs="宋体" w:hint="eastAsia"/>
          <w:kern w:val="0"/>
          <w:sz w:val="24"/>
          <w:szCs w:val="21"/>
        </w:rPr>
        <w:t>排版、印刷、装订</w:t>
      </w:r>
      <w:r w:rsidR="001047F8">
        <w:rPr>
          <w:rFonts w:ascii="宋体" w:eastAsia="宋体" w:hAnsi="宋体" w:cs="宋体" w:hint="eastAsia"/>
          <w:kern w:val="0"/>
          <w:sz w:val="24"/>
          <w:szCs w:val="21"/>
        </w:rPr>
        <w:t>公开竞争性谈判</w:t>
      </w:r>
      <w:r w:rsidR="00BD0170">
        <w:rPr>
          <w:rFonts w:ascii="宋体" w:eastAsia="宋体" w:hAnsi="宋体" w:cs="宋体"/>
          <w:kern w:val="0"/>
          <w:sz w:val="24"/>
          <w:szCs w:val="21"/>
        </w:rPr>
        <w:t>，</w:t>
      </w:r>
      <w:r w:rsidR="00897720" w:rsidRPr="00897720">
        <w:rPr>
          <w:rFonts w:ascii="宋体" w:eastAsia="宋体" w:hAnsi="宋体" w:cs="宋体" w:hint="eastAsia"/>
          <w:kern w:val="0"/>
          <w:sz w:val="24"/>
          <w:szCs w:val="21"/>
        </w:rPr>
        <w:t>请符合条件的</w:t>
      </w:r>
      <w:r w:rsidR="006B725E">
        <w:rPr>
          <w:rFonts w:ascii="宋体" w:eastAsia="宋体" w:hAnsi="宋体" w:cs="宋体" w:hint="eastAsia"/>
          <w:kern w:val="0"/>
          <w:sz w:val="24"/>
          <w:szCs w:val="21"/>
        </w:rPr>
        <w:t>服务商</w:t>
      </w:r>
      <w:r w:rsidR="00897720" w:rsidRPr="00897720">
        <w:rPr>
          <w:rFonts w:ascii="宋体" w:eastAsia="宋体" w:hAnsi="宋体" w:cs="宋体" w:hint="eastAsia"/>
          <w:kern w:val="0"/>
          <w:sz w:val="24"/>
          <w:szCs w:val="21"/>
        </w:rPr>
        <w:t>报名参加。</w:t>
      </w:r>
    </w:p>
    <w:p w14:paraId="27C9CC2B" w14:textId="77777777" w:rsidR="005435A9" w:rsidRPr="005435A9" w:rsidRDefault="005435A9" w:rsidP="005435A9">
      <w:pPr>
        <w:widowControl/>
        <w:spacing w:line="360" w:lineRule="auto"/>
        <w:rPr>
          <w:rFonts w:ascii="黑体" w:eastAsia="黑体" w:hAnsi="黑体" w:cs="宋体"/>
          <w:b/>
          <w:bCs/>
          <w:kern w:val="0"/>
          <w:sz w:val="32"/>
          <w:szCs w:val="21"/>
        </w:rPr>
      </w:pPr>
      <w:r w:rsidRPr="005435A9">
        <w:rPr>
          <w:rFonts w:ascii="黑体" w:eastAsia="黑体" w:hAnsi="黑体" w:cs="宋体" w:hint="eastAsia"/>
          <w:b/>
          <w:bCs/>
          <w:kern w:val="0"/>
          <w:sz w:val="32"/>
          <w:szCs w:val="21"/>
        </w:rPr>
        <w:t>一、服务项目</w:t>
      </w:r>
    </w:p>
    <w:p w14:paraId="03AA5914" w14:textId="65573B23" w:rsidR="00897720" w:rsidRPr="00897720" w:rsidRDefault="00897720" w:rsidP="005435A9">
      <w:pPr>
        <w:widowControl/>
        <w:spacing w:line="300" w:lineRule="auto"/>
        <w:ind w:firstLineChars="200" w:firstLine="482"/>
        <w:rPr>
          <w:rFonts w:ascii="宋体" w:eastAsia="宋体" w:hAnsi="宋体" w:cs="宋体"/>
          <w:kern w:val="0"/>
          <w:sz w:val="32"/>
          <w:szCs w:val="24"/>
        </w:rPr>
      </w:pPr>
      <w:r w:rsidRPr="00897720">
        <w:rPr>
          <w:rFonts w:ascii="宋体" w:eastAsia="宋体" w:hAnsi="宋体" w:cs="宋体" w:hint="eastAsia"/>
          <w:b/>
          <w:bCs/>
          <w:kern w:val="0"/>
          <w:sz w:val="24"/>
          <w:szCs w:val="21"/>
        </w:rPr>
        <w:t>项目名称：</w:t>
      </w:r>
      <w:r w:rsidR="008235CD" w:rsidRPr="008235CD">
        <w:rPr>
          <w:rFonts w:ascii="宋体" w:eastAsia="宋体" w:hAnsi="宋体" w:cs="宋体" w:hint="eastAsia"/>
          <w:kern w:val="0"/>
          <w:sz w:val="24"/>
          <w:szCs w:val="21"/>
        </w:rPr>
        <w:t>《石油物探》</w:t>
      </w:r>
      <w:r w:rsidR="00EA696E">
        <w:rPr>
          <w:rFonts w:ascii="宋体" w:eastAsia="宋体" w:hAnsi="宋体" w:cs="宋体" w:hint="eastAsia"/>
          <w:kern w:val="0"/>
          <w:sz w:val="24"/>
          <w:szCs w:val="21"/>
        </w:rPr>
        <w:t>期刊</w:t>
      </w:r>
      <w:r w:rsidR="008235CD" w:rsidRPr="008235CD">
        <w:rPr>
          <w:rFonts w:ascii="宋体" w:eastAsia="宋体" w:hAnsi="宋体" w:cs="宋体" w:hint="eastAsia"/>
          <w:kern w:val="0"/>
          <w:sz w:val="24"/>
          <w:szCs w:val="21"/>
        </w:rPr>
        <w:t>排版、印刷、装订</w:t>
      </w:r>
    </w:p>
    <w:p w14:paraId="3928045F" w14:textId="77777777" w:rsidR="00897720" w:rsidRPr="00897720" w:rsidRDefault="00897720" w:rsidP="005435A9">
      <w:pPr>
        <w:widowControl/>
        <w:spacing w:line="300" w:lineRule="auto"/>
        <w:ind w:firstLineChars="200" w:firstLine="482"/>
        <w:rPr>
          <w:rFonts w:ascii="宋体" w:eastAsia="宋体" w:hAnsi="宋体" w:cs="宋体"/>
          <w:kern w:val="0"/>
          <w:sz w:val="32"/>
          <w:szCs w:val="24"/>
        </w:rPr>
      </w:pPr>
      <w:r w:rsidRPr="00897720">
        <w:rPr>
          <w:rFonts w:ascii="宋体" w:eastAsia="宋体" w:hAnsi="宋体" w:cs="宋体" w:hint="eastAsia"/>
          <w:b/>
          <w:bCs/>
          <w:kern w:val="0"/>
          <w:sz w:val="24"/>
          <w:szCs w:val="21"/>
        </w:rPr>
        <w:t>项目联系人：</w:t>
      </w:r>
      <w:r w:rsidR="002A79AA" w:rsidRPr="00EA696E">
        <w:rPr>
          <w:rFonts w:ascii="宋体" w:eastAsia="宋体" w:hAnsi="宋体" w:cs="宋体" w:hint="eastAsia"/>
          <w:bCs/>
          <w:kern w:val="0"/>
          <w:sz w:val="24"/>
          <w:szCs w:val="21"/>
        </w:rPr>
        <w:t>潘宏勋</w:t>
      </w:r>
    </w:p>
    <w:p w14:paraId="4F3C7B84" w14:textId="0D0277A7" w:rsidR="00897720" w:rsidRPr="00897720" w:rsidRDefault="00897720" w:rsidP="005435A9">
      <w:pPr>
        <w:widowControl/>
        <w:spacing w:line="300" w:lineRule="auto"/>
        <w:ind w:firstLineChars="200" w:firstLine="482"/>
        <w:rPr>
          <w:rFonts w:ascii="宋体" w:eastAsia="宋体" w:hAnsi="宋体" w:cs="宋体"/>
          <w:kern w:val="0"/>
          <w:sz w:val="32"/>
          <w:szCs w:val="24"/>
        </w:rPr>
      </w:pPr>
      <w:r w:rsidRPr="00897720">
        <w:rPr>
          <w:rFonts w:ascii="宋体" w:eastAsia="宋体" w:hAnsi="宋体" w:cs="宋体" w:hint="eastAsia"/>
          <w:b/>
          <w:bCs/>
          <w:kern w:val="0"/>
          <w:sz w:val="24"/>
          <w:szCs w:val="21"/>
        </w:rPr>
        <w:t>项目联系电话：</w:t>
      </w:r>
      <w:r w:rsidR="00EA696E" w:rsidRPr="00EA696E">
        <w:rPr>
          <w:rFonts w:ascii="宋体" w:eastAsia="宋体" w:hAnsi="宋体" w:cs="宋体" w:hint="eastAsia"/>
          <w:bCs/>
          <w:kern w:val="0"/>
          <w:sz w:val="24"/>
          <w:szCs w:val="21"/>
        </w:rPr>
        <w:t>025</w:t>
      </w:r>
      <w:r w:rsidR="00EA696E">
        <w:rPr>
          <w:rFonts w:ascii="宋体" w:eastAsia="宋体" w:hAnsi="宋体" w:cs="宋体"/>
          <w:b/>
          <w:bCs/>
          <w:kern w:val="0"/>
          <w:sz w:val="24"/>
          <w:szCs w:val="21"/>
        </w:rPr>
        <w:t>-</w:t>
      </w:r>
      <w:r w:rsidR="0004688E">
        <w:rPr>
          <w:rFonts w:ascii="宋体" w:eastAsia="宋体" w:hAnsi="宋体" w:cs="宋体" w:hint="eastAsia"/>
          <w:kern w:val="0"/>
          <w:sz w:val="24"/>
          <w:szCs w:val="21"/>
        </w:rPr>
        <w:t>68109</w:t>
      </w:r>
      <w:r w:rsidR="00CD20A7">
        <w:rPr>
          <w:rFonts w:ascii="宋体" w:eastAsia="宋体" w:hAnsi="宋体" w:cs="宋体"/>
          <w:kern w:val="0"/>
          <w:sz w:val="24"/>
          <w:szCs w:val="21"/>
        </w:rPr>
        <w:t>8</w:t>
      </w:r>
      <w:r w:rsidR="002A79AA">
        <w:rPr>
          <w:rFonts w:ascii="宋体" w:eastAsia="宋体" w:hAnsi="宋体" w:cs="宋体" w:hint="eastAsia"/>
          <w:kern w:val="0"/>
          <w:sz w:val="24"/>
          <w:szCs w:val="21"/>
        </w:rPr>
        <w:t>11</w:t>
      </w:r>
    </w:p>
    <w:p w14:paraId="5E5B49F9" w14:textId="77777777" w:rsidR="00897720" w:rsidRPr="00897720" w:rsidRDefault="0004688E" w:rsidP="005435A9">
      <w:pPr>
        <w:widowControl/>
        <w:spacing w:line="300" w:lineRule="auto"/>
        <w:ind w:firstLineChars="200" w:firstLine="482"/>
        <w:rPr>
          <w:rFonts w:ascii="宋体" w:eastAsia="宋体" w:hAnsi="宋体" w:cs="宋体"/>
          <w:kern w:val="0"/>
          <w:sz w:val="32"/>
          <w:szCs w:val="24"/>
        </w:rPr>
      </w:pPr>
      <w:r>
        <w:rPr>
          <w:rFonts w:ascii="宋体" w:eastAsia="宋体" w:hAnsi="宋体" w:cs="宋体" w:hint="eastAsia"/>
          <w:b/>
          <w:bCs/>
          <w:kern w:val="0"/>
          <w:sz w:val="24"/>
          <w:szCs w:val="21"/>
        </w:rPr>
        <w:t>需求</w:t>
      </w:r>
      <w:r w:rsidR="00897720" w:rsidRPr="00897720">
        <w:rPr>
          <w:rFonts w:ascii="宋体" w:eastAsia="宋体" w:hAnsi="宋体" w:cs="宋体" w:hint="eastAsia"/>
          <w:b/>
          <w:bCs/>
          <w:kern w:val="0"/>
          <w:sz w:val="24"/>
          <w:szCs w:val="21"/>
        </w:rPr>
        <w:t>单位：</w:t>
      </w:r>
      <w:r>
        <w:rPr>
          <w:rFonts w:ascii="宋体" w:eastAsia="宋体" w:hAnsi="宋体" w:cs="宋体" w:hint="eastAsia"/>
          <w:kern w:val="0"/>
          <w:sz w:val="24"/>
          <w:szCs w:val="21"/>
        </w:rPr>
        <w:t>地球物理</w:t>
      </w:r>
      <w:r w:rsidR="000F1EF8">
        <w:rPr>
          <w:rFonts w:ascii="宋体" w:eastAsia="宋体" w:hAnsi="宋体" w:cs="宋体" w:hint="eastAsia"/>
          <w:kern w:val="0"/>
          <w:sz w:val="24"/>
          <w:szCs w:val="21"/>
        </w:rPr>
        <w:t>信息</w:t>
      </w:r>
      <w:r>
        <w:rPr>
          <w:rFonts w:ascii="宋体" w:eastAsia="宋体" w:hAnsi="宋体" w:cs="宋体" w:hint="eastAsia"/>
          <w:kern w:val="0"/>
          <w:sz w:val="24"/>
          <w:szCs w:val="21"/>
        </w:rPr>
        <w:t>中心</w:t>
      </w:r>
    </w:p>
    <w:p w14:paraId="6F31B92F" w14:textId="77777777" w:rsidR="00897720" w:rsidRPr="00897720" w:rsidRDefault="00897720" w:rsidP="005435A9">
      <w:pPr>
        <w:widowControl/>
        <w:spacing w:line="300" w:lineRule="auto"/>
        <w:ind w:firstLineChars="200" w:firstLine="482"/>
        <w:rPr>
          <w:rFonts w:ascii="宋体" w:eastAsia="宋体" w:hAnsi="宋体" w:cs="宋体"/>
          <w:kern w:val="0"/>
          <w:sz w:val="32"/>
          <w:szCs w:val="24"/>
        </w:rPr>
      </w:pPr>
      <w:r w:rsidRPr="00897720">
        <w:rPr>
          <w:rFonts w:ascii="宋体" w:eastAsia="宋体" w:hAnsi="宋体" w:cs="宋体" w:hint="eastAsia"/>
          <w:b/>
          <w:bCs/>
          <w:kern w:val="0"/>
          <w:sz w:val="24"/>
          <w:szCs w:val="21"/>
        </w:rPr>
        <w:t>地址：</w:t>
      </w:r>
      <w:r w:rsidRPr="00897720">
        <w:rPr>
          <w:rFonts w:ascii="宋体" w:eastAsia="宋体" w:hAnsi="宋体" w:cs="宋体" w:hint="eastAsia"/>
          <w:kern w:val="0"/>
          <w:sz w:val="24"/>
          <w:szCs w:val="21"/>
        </w:rPr>
        <w:t>南京市江宁区上高路219号</w:t>
      </w:r>
      <w:r w:rsidR="002A79AA" w:rsidRPr="00897720">
        <w:rPr>
          <w:rFonts w:ascii="宋体" w:eastAsia="宋体" w:hAnsi="宋体" w:cs="宋体" w:hint="eastAsia"/>
          <w:kern w:val="0"/>
          <w:sz w:val="24"/>
          <w:szCs w:val="21"/>
        </w:rPr>
        <w:t>综合</w:t>
      </w:r>
      <w:r w:rsidRPr="00897720">
        <w:rPr>
          <w:rFonts w:ascii="宋体" w:eastAsia="宋体" w:hAnsi="宋体" w:cs="宋体" w:hint="eastAsia"/>
          <w:kern w:val="0"/>
          <w:sz w:val="24"/>
          <w:szCs w:val="21"/>
        </w:rPr>
        <w:t>楼</w:t>
      </w:r>
    </w:p>
    <w:p w14:paraId="619A3735" w14:textId="77777777" w:rsidR="00897720" w:rsidRPr="00897720" w:rsidRDefault="00897720" w:rsidP="005435A9">
      <w:pPr>
        <w:widowControl/>
        <w:spacing w:line="300" w:lineRule="auto"/>
        <w:ind w:firstLineChars="200" w:firstLine="482"/>
        <w:rPr>
          <w:rFonts w:ascii="宋体" w:eastAsia="宋体" w:hAnsi="宋体" w:cs="宋体"/>
          <w:kern w:val="0"/>
          <w:sz w:val="32"/>
          <w:szCs w:val="24"/>
        </w:rPr>
      </w:pPr>
      <w:r w:rsidRPr="00897720">
        <w:rPr>
          <w:rFonts w:ascii="宋体" w:eastAsia="宋体" w:hAnsi="宋体" w:cs="宋体" w:hint="eastAsia"/>
          <w:b/>
          <w:bCs/>
          <w:kern w:val="0"/>
          <w:sz w:val="24"/>
          <w:szCs w:val="21"/>
        </w:rPr>
        <w:t>组织机构：</w:t>
      </w:r>
      <w:r w:rsidR="0004688E" w:rsidRPr="0004688E">
        <w:rPr>
          <w:rFonts w:ascii="宋体" w:eastAsia="宋体" w:hAnsi="宋体" w:cs="宋体" w:hint="eastAsia"/>
          <w:bCs/>
          <w:kern w:val="0"/>
          <w:sz w:val="24"/>
          <w:szCs w:val="21"/>
        </w:rPr>
        <w:t>科研生产部</w:t>
      </w:r>
    </w:p>
    <w:p w14:paraId="7444E543" w14:textId="77777777" w:rsidR="0004688E" w:rsidRDefault="00897720" w:rsidP="005435A9">
      <w:pPr>
        <w:widowControl/>
        <w:spacing w:line="300" w:lineRule="auto"/>
        <w:ind w:firstLineChars="200" w:firstLine="482"/>
        <w:rPr>
          <w:rFonts w:ascii="宋体" w:eastAsia="宋体" w:hAnsi="宋体" w:cs="宋体"/>
          <w:kern w:val="0"/>
          <w:sz w:val="24"/>
          <w:szCs w:val="21"/>
        </w:rPr>
      </w:pPr>
      <w:r w:rsidRPr="00897720">
        <w:rPr>
          <w:rFonts w:ascii="宋体" w:eastAsia="宋体" w:hAnsi="宋体" w:cs="宋体" w:hint="eastAsia"/>
          <w:b/>
          <w:bCs/>
          <w:kern w:val="0"/>
          <w:sz w:val="24"/>
          <w:szCs w:val="21"/>
        </w:rPr>
        <w:t>组织机构联系人：</w:t>
      </w:r>
      <w:r w:rsidR="005D735A">
        <w:rPr>
          <w:rFonts w:ascii="宋体" w:eastAsia="宋体" w:hAnsi="宋体" w:cs="宋体" w:hint="eastAsia"/>
          <w:bCs/>
          <w:kern w:val="0"/>
          <w:sz w:val="24"/>
          <w:szCs w:val="21"/>
        </w:rPr>
        <w:t>周中彪</w:t>
      </w:r>
    </w:p>
    <w:p w14:paraId="121C2298" w14:textId="22A0C717" w:rsidR="00897720" w:rsidRPr="00897720" w:rsidRDefault="0004688E" w:rsidP="005435A9">
      <w:pPr>
        <w:widowControl/>
        <w:spacing w:line="300" w:lineRule="auto"/>
        <w:ind w:firstLineChars="200" w:firstLine="482"/>
        <w:rPr>
          <w:rFonts w:ascii="宋体" w:eastAsia="宋体" w:hAnsi="宋体" w:cs="宋体"/>
          <w:kern w:val="0"/>
          <w:sz w:val="32"/>
          <w:szCs w:val="24"/>
        </w:rPr>
      </w:pPr>
      <w:r w:rsidRPr="00897720">
        <w:rPr>
          <w:rFonts w:ascii="宋体" w:eastAsia="宋体" w:hAnsi="宋体" w:cs="宋体" w:hint="eastAsia"/>
          <w:b/>
          <w:bCs/>
          <w:kern w:val="0"/>
          <w:sz w:val="24"/>
          <w:szCs w:val="21"/>
        </w:rPr>
        <w:t>组织机构联系方式：</w:t>
      </w:r>
      <w:r w:rsidR="00EA696E" w:rsidRPr="00EA696E">
        <w:rPr>
          <w:rFonts w:ascii="宋体" w:eastAsia="宋体" w:hAnsi="宋体" w:cs="宋体" w:hint="eastAsia"/>
          <w:bCs/>
          <w:kern w:val="0"/>
          <w:sz w:val="24"/>
          <w:szCs w:val="21"/>
        </w:rPr>
        <w:t>025</w:t>
      </w:r>
      <w:r w:rsidR="00EA696E">
        <w:rPr>
          <w:rFonts w:ascii="宋体" w:eastAsia="宋体" w:hAnsi="宋体" w:cs="宋体" w:hint="eastAsia"/>
          <w:b/>
          <w:bCs/>
          <w:kern w:val="0"/>
          <w:sz w:val="24"/>
          <w:szCs w:val="21"/>
        </w:rPr>
        <w:t>-</w:t>
      </w:r>
      <w:r>
        <w:rPr>
          <w:rFonts w:ascii="宋体" w:eastAsia="宋体" w:hAnsi="宋体" w:cs="宋体" w:hint="eastAsia"/>
          <w:kern w:val="0"/>
          <w:sz w:val="24"/>
          <w:szCs w:val="21"/>
        </w:rPr>
        <w:t>68109</w:t>
      </w:r>
      <w:r w:rsidR="005D735A">
        <w:rPr>
          <w:rFonts w:ascii="宋体" w:eastAsia="宋体" w:hAnsi="宋体" w:cs="宋体"/>
          <w:kern w:val="0"/>
          <w:sz w:val="24"/>
          <w:szCs w:val="21"/>
        </w:rPr>
        <w:t>789</w:t>
      </w:r>
    </w:p>
    <w:p w14:paraId="5C67E062" w14:textId="77777777" w:rsidR="00897720" w:rsidRPr="00897720" w:rsidRDefault="006B725E" w:rsidP="005435A9">
      <w:pPr>
        <w:widowControl/>
        <w:spacing w:line="300" w:lineRule="auto"/>
        <w:ind w:firstLineChars="200" w:firstLine="482"/>
        <w:rPr>
          <w:rFonts w:ascii="宋体" w:eastAsia="宋体" w:hAnsi="宋体" w:cs="宋体"/>
          <w:kern w:val="0"/>
          <w:sz w:val="32"/>
          <w:szCs w:val="24"/>
        </w:rPr>
      </w:pPr>
      <w:r>
        <w:rPr>
          <w:rFonts w:ascii="宋体" w:eastAsia="宋体" w:hAnsi="宋体" w:cs="宋体" w:hint="eastAsia"/>
          <w:b/>
          <w:bCs/>
          <w:kern w:val="0"/>
          <w:sz w:val="24"/>
          <w:szCs w:val="21"/>
        </w:rPr>
        <w:t>商务谈判地址</w:t>
      </w:r>
      <w:r w:rsidR="00897720" w:rsidRPr="00897720">
        <w:rPr>
          <w:rFonts w:ascii="宋体" w:eastAsia="宋体" w:hAnsi="宋体" w:cs="宋体" w:hint="eastAsia"/>
          <w:b/>
          <w:bCs/>
          <w:kern w:val="0"/>
          <w:sz w:val="24"/>
          <w:szCs w:val="21"/>
        </w:rPr>
        <w:t>：</w:t>
      </w:r>
      <w:r w:rsidR="00897720" w:rsidRPr="00897720">
        <w:rPr>
          <w:rFonts w:ascii="宋体" w:eastAsia="宋体" w:hAnsi="宋体" w:cs="宋体" w:hint="eastAsia"/>
          <w:kern w:val="0"/>
          <w:sz w:val="24"/>
          <w:szCs w:val="21"/>
        </w:rPr>
        <w:t>南京市江宁区上高路219号综合楼</w:t>
      </w:r>
    </w:p>
    <w:p w14:paraId="1817EE2A" w14:textId="77777777" w:rsidR="00897720" w:rsidRPr="005435A9" w:rsidRDefault="00C61892" w:rsidP="005435A9">
      <w:pPr>
        <w:widowControl/>
        <w:spacing w:line="360" w:lineRule="auto"/>
        <w:rPr>
          <w:rFonts w:ascii="黑体" w:eastAsia="黑体" w:hAnsi="黑体" w:cs="宋体"/>
          <w:kern w:val="0"/>
          <w:sz w:val="40"/>
          <w:szCs w:val="24"/>
        </w:rPr>
      </w:pPr>
      <w:r w:rsidRPr="005435A9">
        <w:rPr>
          <w:rFonts w:ascii="黑体" w:eastAsia="黑体" w:hAnsi="黑体" w:cs="宋体" w:hint="eastAsia"/>
          <w:b/>
          <w:bCs/>
          <w:kern w:val="0"/>
          <w:sz w:val="32"/>
          <w:szCs w:val="21"/>
        </w:rPr>
        <w:t>一、基本概况介绍</w:t>
      </w:r>
    </w:p>
    <w:p w14:paraId="69187D93" w14:textId="77777777" w:rsidR="00BD0170" w:rsidRPr="00BD0170" w:rsidRDefault="00BD0170" w:rsidP="00BD0170">
      <w:pPr>
        <w:widowControl/>
        <w:spacing w:line="360" w:lineRule="auto"/>
        <w:ind w:firstLineChars="200" w:firstLine="480"/>
        <w:rPr>
          <w:rFonts w:ascii="宋体" w:eastAsia="宋体" w:hAnsi="宋体" w:cs="宋体"/>
          <w:kern w:val="0"/>
          <w:sz w:val="24"/>
          <w:szCs w:val="24"/>
          <w:shd w:val="clear" w:color="auto" w:fill="FFFFFF"/>
        </w:rPr>
      </w:pPr>
      <w:r w:rsidRPr="00BD0170">
        <w:rPr>
          <w:rFonts w:ascii="宋体" w:eastAsia="宋体" w:hAnsi="宋体" w:cs="宋体" w:hint="eastAsia"/>
          <w:kern w:val="0"/>
          <w:sz w:val="24"/>
          <w:szCs w:val="24"/>
          <w:shd w:val="clear" w:color="auto" w:fill="FFFFFF"/>
        </w:rPr>
        <w:t>详见</w:t>
      </w:r>
      <w:r w:rsidRPr="00BD0170">
        <w:rPr>
          <w:rFonts w:ascii="宋体" w:eastAsia="宋体" w:hAnsi="宋体" w:cs="宋体"/>
          <w:kern w:val="0"/>
          <w:sz w:val="24"/>
          <w:szCs w:val="24"/>
          <w:shd w:val="clear" w:color="auto" w:fill="FFFFFF"/>
        </w:rPr>
        <w:t>技术</w:t>
      </w:r>
      <w:r w:rsidR="000F1EF8">
        <w:rPr>
          <w:rFonts w:ascii="宋体" w:eastAsia="宋体" w:hAnsi="宋体" w:cs="宋体" w:hint="eastAsia"/>
          <w:kern w:val="0"/>
          <w:sz w:val="24"/>
          <w:szCs w:val="24"/>
          <w:shd w:val="clear" w:color="auto" w:fill="FFFFFF"/>
        </w:rPr>
        <w:t>要求</w:t>
      </w:r>
      <w:r w:rsidRPr="00BD0170">
        <w:rPr>
          <w:rFonts w:ascii="宋体" w:eastAsia="宋体" w:hAnsi="宋体" w:cs="宋体"/>
          <w:kern w:val="0"/>
          <w:sz w:val="24"/>
          <w:szCs w:val="24"/>
          <w:shd w:val="clear" w:color="auto" w:fill="FFFFFF"/>
        </w:rPr>
        <w:t>附件</w:t>
      </w:r>
      <w:r>
        <w:rPr>
          <w:rFonts w:ascii="宋体" w:eastAsia="宋体" w:hAnsi="宋体" w:cs="宋体" w:hint="eastAsia"/>
          <w:kern w:val="0"/>
          <w:sz w:val="24"/>
          <w:szCs w:val="24"/>
          <w:shd w:val="clear" w:color="auto" w:fill="FFFFFF"/>
        </w:rPr>
        <w:t>。</w:t>
      </w:r>
    </w:p>
    <w:p w14:paraId="6B9652B5" w14:textId="77777777" w:rsidR="00897720" w:rsidRPr="00097F6D" w:rsidRDefault="00C61892" w:rsidP="00097F6D">
      <w:pPr>
        <w:widowControl/>
        <w:spacing w:line="360" w:lineRule="auto"/>
        <w:rPr>
          <w:rFonts w:ascii="黑体" w:eastAsia="黑体" w:hAnsi="黑体" w:cs="宋体"/>
          <w:b/>
          <w:bCs/>
          <w:kern w:val="0"/>
          <w:sz w:val="32"/>
          <w:szCs w:val="21"/>
        </w:rPr>
      </w:pPr>
      <w:r w:rsidRPr="00097F6D">
        <w:rPr>
          <w:rFonts w:ascii="黑体" w:eastAsia="黑体" w:hAnsi="黑体" w:cs="宋体" w:hint="eastAsia"/>
          <w:b/>
          <w:bCs/>
          <w:kern w:val="0"/>
          <w:sz w:val="32"/>
          <w:szCs w:val="21"/>
        </w:rPr>
        <w:t>二、</w:t>
      </w:r>
      <w:r w:rsidR="006B725E">
        <w:rPr>
          <w:rFonts w:ascii="黑体" w:eastAsia="黑体" w:hAnsi="黑体" w:cs="宋体" w:hint="eastAsia"/>
          <w:b/>
          <w:bCs/>
          <w:kern w:val="0"/>
          <w:sz w:val="32"/>
          <w:szCs w:val="21"/>
        </w:rPr>
        <w:t>服务商</w:t>
      </w:r>
      <w:r w:rsidRPr="00097F6D">
        <w:rPr>
          <w:rFonts w:ascii="黑体" w:eastAsia="黑体" w:hAnsi="黑体" w:cs="宋体" w:hint="eastAsia"/>
          <w:b/>
          <w:bCs/>
          <w:kern w:val="0"/>
          <w:sz w:val="32"/>
          <w:szCs w:val="21"/>
        </w:rPr>
        <w:t>的资格要求</w:t>
      </w:r>
    </w:p>
    <w:p w14:paraId="00EFCF96" w14:textId="77777777" w:rsidR="00C07227" w:rsidRPr="00097F6D" w:rsidRDefault="00C07227" w:rsidP="00097F6D">
      <w:pPr>
        <w:widowControl/>
        <w:adjustRightInd w:val="0"/>
        <w:snapToGrid w:val="0"/>
        <w:spacing w:line="300" w:lineRule="auto"/>
        <w:ind w:firstLineChars="200" w:firstLine="560"/>
        <w:rPr>
          <w:rFonts w:ascii="黑体" w:eastAsia="黑体" w:hAnsi="黑体" w:cs="宋体"/>
          <w:kern w:val="0"/>
          <w:sz w:val="28"/>
          <w:szCs w:val="21"/>
          <w:shd w:val="clear" w:color="auto" w:fill="FFFFFF"/>
        </w:rPr>
      </w:pPr>
      <w:r w:rsidRPr="00097F6D">
        <w:rPr>
          <w:rFonts w:ascii="黑体" w:eastAsia="黑体" w:hAnsi="黑体" w:cs="宋体" w:hint="eastAsia"/>
          <w:kern w:val="0"/>
          <w:sz w:val="28"/>
          <w:szCs w:val="21"/>
          <w:shd w:val="clear" w:color="auto" w:fill="FFFFFF"/>
        </w:rPr>
        <w:t>（一）一般资格条件</w:t>
      </w:r>
    </w:p>
    <w:p w14:paraId="0AFB5B47" w14:textId="050D9B01" w:rsidR="00897720" w:rsidRPr="00897720" w:rsidRDefault="006B725E"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应遵守法律、行政法规规定的相关条件，具有独立承担民事责任的能力、良好的商业信誉和健全的财务会计制度，有依法缴纳税收和社会保障资金的良好记录，参加本次</w:t>
      </w:r>
      <w:r w:rsidR="00F358D3">
        <w:rPr>
          <w:rFonts w:ascii="宋体" w:eastAsia="宋体" w:hAnsi="宋体" w:cs="宋体" w:hint="eastAsia"/>
          <w:kern w:val="0"/>
          <w:sz w:val="24"/>
          <w:szCs w:val="24"/>
          <w:shd w:val="clear" w:color="auto" w:fill="FFFFFF"/>
        </w:rPr>
        <w:t>谈判</w:t>
      </w:r>
      <w:r w:rsidR="00897720" w:rsidRPr="00897720">
        <w:rPr>
          <w:rFonts w:ascii="宋体" w:eastAsia="宋体" w:hAnsi="宋体" w:cs="宋体" w:hint="eastAsia"/>
          <w:kern w:val="0"/>
          <w:sz w:val="24"/>
          <w:szCs w:val="24"/>
          <w:shd w:val="clear" w:color="auto" w:fill="FFFFFF"/>
        </w:rPr>
        <w:t>活动前三年内，在经营活动中没有重大违法记录。按要求提供相关证明文件：</w:t>
      </w:r>
    </w:p>
    <w:p w14:paraId="67E96598" w14:textId="77777777" w:rsidR="00897720" w:rsidRPr="00897720" w:rsidRDefault="005435A9"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1、</w:t>
      </w:r>
      <w:r w:rsidR="00897720" w:rsidRPr="00897720">
        <w:rPr>
          <w:rFonts w:ascii="宋体" w:eastAsia="宋体" w:hAnsi="宋体" w:cs="宋体" w:hint="eastAsia"/>
          <w:kern w:val="0"/>
          <w:sz w:val="24"/>
          <w:szCs w:val="24"/>
          <w:shd w:val="clear" w:color="auto" w:fill="FFFFFF"/>
        </w:rPr>
        <w:t xml:space="preserve">描述单位负责人授权书（若有） </w:t>
      </w:r>
    </w:p>
    <w:p w14:paraId="7FEB6366" w14:textId="77777777" w:rsidR="00897720" w:rsidRPr="00897720" w:rsidRDefault="005435A9"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（1）</w:t>
      </w:r>
      <w:r w:rsidR="00897720" w:rsidRPr="00897720">
        <w:rPr>
          <w:rFonts w:ascii="宋体" w:eastAsia="宋体" w:hAnsi="宋体" w:cs="宋体" w:hint="eastAsia"/>
          <w:kern w:val="0"/>
          <w:sz w:val="24"/>
          <w:szCs w:val="24"/>
          <w:shd w:val="clear" w:color="auto" w:fill="FFFFFF"/>
        </w:rPr>
        <w:t>“单位负责人”指法定代表人，即与实际提交的“营业执照等证明文件”载明的一致。</w:t>
      </w:r>
    </w:p>
    <w:p w14:paraId="04514D39" w14:textId="77777777" w:rsidR="00897720" w:rsidRPr="00897720" w:rsidRDefault="005435A9"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（2）</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：若</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代表为单位负责人授权的委托代理人，应提供本授权书；若</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代表为单位负责人，应在此项下提交其身份证正反面复印件，可不提供本授权书。</w:t>
      </w:r>
    </w:p>
    <w:p w14:paraId="3E0C3F47" w14:textId="77777777" w:rsidR="00897720" w:rsidRPr="00897720" w:rsidRDefault="005435A9"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（3）</w:t>
      </w:r>
      <w:r w:rsidR="00897720" w:rsidRPr="00897720">
        <w:rPr>
          <w:rFonts w:ascii="宋体" w:eastAsia="宋体" w:hAnsi="宋体" w:cs="宋体" w:hint="eastAsia"/>
          <w:kern w:val="0"/>
          <w:sz w:val="24"/>
          <w:szCs w:val="24"/>
          <w:shd w:val="clear" w:color="auto" w:fill="FFFFFF"/>
        </w:rPr>
        <w:t>纸质文件正本中的本授权书（若有）应为原件。</w:t>
      </w:r>
    </w:p>
    <w:p w14:paraId="76E449C7" w14:textId="6D3D20FC" w:rsidR="00897720" w:rsidRPr="00897720" w:rsidRDefault="005435A9"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2、</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应</w:t>
      </w:r>
      <w:r w:rsidR="00C5561C">
        <w:rPr>
          <w:rFonts w:ascii="宋体" w:eastAsia="宋体" w:hAnsi="宋体" w:cs="宋体" w:hint="eastAsia"/>
          <w:kern w:val="0"/>
          <w:sz w:val="24"/>
          <w:szCs w:val="24"/>
          <w:shd w:val="clear" w:color="auto" w:fill="FFFFFF"/>
        </w:rPr>
        <w:t>提供</w:t>
      </w:r>
      <w:r w:rsidR="00897720" w:rsidRPr="00897720">
        <w:rPr>
          <w:rFonts w:ascii="宋体" w:eastAsia="宋体" w:hAnsi="宋体" w:cs="宋体" w:hint="eastAsia"/>
          <w:kern w:val="0"/>
          <w:sz w:val="24"/>
          <w:szCs w:val="24"/>
          <w:shd w:val="clear" w:color="auto" w:fill="FFFFFF"/>
        </w:rPr>
        <w:t xml:space="preserve">营业执照证明文件及资质证书等 </w:t>
      </w:r>
    </w:p>
    <w:p w14:paraId="2EEF3FF8" w14:textId="77777777" w:rsidR="00897720" w:rsidRPr="00897720" w:rsidRDefault="005435A9"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t>（1）</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应为有能力提供本</w:t>
      </w:r>
      <w:r w:rsidR="00AF7F25">
        <w:rPr>
          <w:rFonts w:ascii="宋体" w:eastAsia="宋体" w:hAnsi="宋体" w:cs="宋体" w:hint="eastAsia"/>
          <w:kern w:val="0"/>
          <w:sz w:val="24"/>
          <w:szCs w:val="24"/>
          <w:shd w:val="clear" w:color="auto" w:fill="FFFFFF"/>
        </w:rPr>
        <w:t>商务谈判</w:t>
      </w:r>
      <w:r w:rsidR="00897720" w:rsidRPr="00897720">
        <w:rPr>
          <w:rFonts w:ascii="宋体" w:eastAsia="宋体" w:hAnsi="宋体" w:cs="宋体" w:hint="eastAsia"/>
          <w:kern w:val="0"/>
          <w:sz w:val="24"/>
          <w:szCs w:val="24"/>
          <w:shd w:val="clear" w:color="auto" w:fill="FFFFFF"/>
        </w:rPr>
        <w:t>文件所述</w:t>
      </w:r>
      <w:r w:rsidR="00AF7F25">
        <w:rPr>
          <w:rFonts w:ascii="宋体" w:eastAsia="宋体" w:hAnsi="宋体" w:cs="宋体" w:hint="eastAsia"/>
          <w:kern w:val="0"/>
          <w:sz w:val="24"/>
          <w:szCs w:val="24"/>
          <w:shd w:val="clear" w:color="auto" w:fill="FFFFFF"/>
        </w:rPr>
        <w:t>设备</w:t>
      </w:r>
      <w:r w:rsidR="00897720" w:rsidRPr="00897720">
        <w:rPr>
          <w:rFonts w:ascii="宋体" w:eastAsia="宋体" w:hAnsi="宋体" w:cs="宋体" w:hint="eastAsia"/>
          <w:kern w:val="0"/>
          <w:sz w:val="24"/>
          <w:szCs w:val="24"/>
          <w:shd w:val="clear" w:color="auto" w:fill="FFFFFF"/>
        </w:rPr>
        <w:t>及服务的，具有法人资格的境内</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，提供有效的《营业执照》等资质证书复印件。</w:t>
      </w:r>
    </w:p>
    <w:p w14:paraId="2B75DD7E" w14:textId="77777777" w:rsidR="00897720" w:rsidRPr="00897720" w:rsidRDefault="005435A9"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shd w:val="clear" w:color="auto" w:fill="FFFFFF"/>
        </w:rPr>
        <w:lastRenderedPageBreak/>
        <w:t>（2）</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提供的相应证明材料复印件均应符合：内容真实、全面、完整，完全符合国家要求的法定经营条件，并由</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加盖其单位公章。</w:t>
      </w:r>
    </w:p>
    <w:p w14:paraId="63BF00CA" w14:textId="77777777" w:rsidR="00897720" w:rsidRPr="00897720" w:rsidRDefault="00B77BDC"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kern w:val="0"/>
          <w:sz w:val="24"/>
          <w:szCs w:val="24"/>
          <w:shd w:val="clear" w:color="auto" w:fill="FFFFFF"/>
        </w:rPr>
        <w:t>3</w:t>
      </w:r>
      <w:r w:rsidR="005435A9">
        <w:rPr>
          <w:rFonts w:ascii="宋体" w:eastAsia="宋体" w:hAnsi="宋体" w:cs="宋体" w:hint="eastAsia"/>
          <w:kern w:val="0"/>
          <w:sz w:val="24"/>
          <w:szCs w:val="24"/>
          <w:shd w:val="clear" w:color="auto" w:fill="FFFFFF"/>
        </w:rPr>
        <w:t>、</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应提供信用记录查询结果：</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应在招标文件要求的截止时点前通过“国家企业信用信息公示系统”网站（http://www.gsxt.gov.cn/）</w:t>
      </w:r>
      <w:r w:rsidR="00077208">
        <w:rPr>
          <w:rFonts w:ascii="宋体" w:eastAsia="宋体" w:hAnsi="宋体" w:cs="宋体" w:hint="eastAsia"/>
          <w:kern w:val="0"/>
          <w:sz w:val="24"/>
          <w:szCs w:val="24"/>
          <w:shd w:val="clear" w:color="auto" w:fill="FFFFFF"/>
        </w:rPr>
        <w:t>或者</w:t>
      </w:r>
      <w:r w:rsidR="00077208">
        <w:rPr>
          <w:rFonts w:ascii="宋体" w:eastAsia="宋体" w:hAnsi="宋体" w:cs="宋体"/>
          <w:kern w:val="0"/>
          <w:sz w:val="24"/>
          <w:szCs w:val="24"/>
          <w:shd w:val="clear" w:color="auto" w:fill="FFFFFF"/>
        </w:rPr>
        <w:t>信</w:t>
      </w:r>
      <w:r w:rsidR="00077208">
        <w:rPr>
          <w:rFonts w:ascii="宋体" w:eastAsia="宋体" w:hAnsi="宋体" w:cs="宋体" w:hint="eastAsia"/>
          <w:kern w:val="0"/>
          <w:sz w:val="24"/>
          <w:szCs w:val="24"/>
          <w:shd w:val="clear" w:color="auto" w:fill="FFFFFF"/>
        </w:rPr>
        <w:t>用</w:t>
      </w:r>
      <w:r w:rsidR="00077208">
        <w:rPr>
          <w:rFonts w:ascii="宋体" w:eastAsia="宋体" w:hAnsi="宋体" w:cs="宋体"/>
          <w:kern w:val="0"/>
          <w:sz w:val="24"/>
          <w:szCs w:val="24"/>
          <w:shd w:val="clear" w:color="auto" w:fill="FFFFFF"/>
        </w:rPr>
        <w:t>中国</w:t>
      </w:r>
      <w:r w:rsidR="00077208">
        <w:rPr>
          <w:rFonts w:ascii="宋体" w:eastAsia="宋体" w:hAnsi="宋体" w:cs="宋体" w:hint="eastAsia"/>
          <w:kern w:val="0"/>
          <w:sz w:val="24"/>
          <w:szCs w:val="24"/>
          <w:shd w:val="clear" w:color="auto" w:fill="FFFFFF"/>
        </w:rPr>
        <w:t>网站</w:t>
      </w:r>
      <w:r w:rsidR="00077208">
        <w:rPr>
          <w:rFonts w:ascii="宋体" w:eastAsia="宋体" w:hAnsi="宋体" w:cs="宋体"/>
          <w:kern w:val="0"/>
          <w:sz w:val="24"/>
          <w:szCs w:val="24"/>
          <w:shd w:val="clear" w:color="auto" w:fill="FFFFFF"/>
        </w:rPr>
        <w:t>（</w:t>
      </w:r>
      <w:r w:rsidR="00077208" w:rsidRPr="00077208">
        <w:rPr>
          <w:rFonts w:ascii="宋体" w:eastAsia="宋体" w:hAnsi="宋体" w:cs="宋体"/>
          <w:kern w:val="0"/>
          <w:sz w:val="24"/>
          <w:szCs w:val="24"/>
          <w:shd w:val="clear" w:color="auto" w:fill="FFFFFF"/>
        </w:rPr>
        <w:t>https://www.creditchina.gov.cn/</w:t>
      </w:r>
      <w:r w:rsidR="00077208">
        <w:rPr>
          <w:rFonts w:ascii="宋体" w:eastAsia="宋体" w:hAnsi="宋体" w:cs="宋体"/>
          <w:kern w:val="0"/>
          <w:sz w:val="24"/>
          <w:szCs w:val="24"/>
          <w:shd w:val="clear" w:color="auto" w:fill="FFFFFF"/>
        </w:rPr>
        <w:t>）</w:t>
      </w:r>
      <w:r w:rsidR="00897720" w:rsidRPr="00897720">
        <w:rPr>
          <w:rFonts w:ascii="宋体" w:eastAsia="宋体" w:hAnsi="宋体" w:cs="宋体" w:hint="eastAsia"/>
          <w:kern w:val="0"/>
          <w:sz w:val="24"/>
          <w:szCs w:val="24"/>
          <w:shd w:val="clear" w:color="auto" w:fill="FFFFFF"/>
        </w:rPr>
        <w:t>查询并打印相应的信用记录，</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提供的查询结果应为其通过上述网站获取的信用信息查询结果原始页面的打印件（或截图）。</w:t>
      </w:r>
    </w:p>
    <w:p w14:paraId="318E334E" w14:textId="77777777" w:rsidR="00897720" w:rsidRPr="00897720" w:rsidRDefault="00B77BDC" w:rsidP="00097F6D">
      <w:pPr>
        <w:widowControl/>
        <w:adjustRightInd w:val="0"/>
        <w:snapToGrid w:val="0"/>
        <w:spacing w:line="300" w:lineRule="auto"/>
        <w:ind w:firstLineChars="200" w:firstLine="480"/>
        <w:rPr>
          <w:rFonts w:ascii="宋体" w:eastAsia="宋体" w:hAnsi="宋体" w:cs="宋体"/>
          <w:kern w:val="0"/>
          <w:sz w:val="24"/>
          <w:szCs w:val="24"/>
        </w:rPr>
      </w:pPr>
      <w:r>
        <w:rPr>
          <w:rFonts w:ascii="宋体" w:eastAsia="宋体" w:hAnsi="宋体" w:cs="宋体"/>
          <w:kern w:val="0"/>
          <w:sz w:val="24"/>
          <w:szCs w:val="24"/>
          <w:shd w:val="clear" w:color="auto" w:fill="FFFFFF"/>
        </w:rPr>
        <w:t>4</w:t>
      </w:r>
      <w:r w:rsidR="005435A9">
        <w:rPr>
          <w:rFonts w:ascii="宋体" w:eastAsia="宋体" w:hAnsi="宋体" w:cs="宋体" w:hint="eastAsia"/>
          <w:kern w:val="0"/>
          <w:sz w:val="24"/>
          <w:szCs w:val="24"/>
          <w:shd w:val="clear" w:color="auto" w:fill="FFFFFF"/>
        </w:rPr>
        <w:t>、</w:t>
      </w:r>
      <w:r w:rsidR="006B725E">
        <w:rPr>
          <w:rFonts w:ascii="宋体" w:eastAsia="宋体" w:hAnsi="宋体" w:cs="宋体" w:hint="eastAsia"/>
          <w:kern w:val="0"/>
          <w:sz w:val="24"/>
          <w:szCs w:val="24"/>
          <w:shd w:val="clear" w:color="auto" w:fill="FFFFFF"/>
        </w:rPr>
        <w:t>服务商</w:t>
      </w:r>
      <w:r w:rsidR="00897720" w:rsidRPr="00897720">
        <w:rPr>
          <w:rFonts w:ascii="宋体" w:eastAsia="宋体" w:hAnsi="宋体" w:cs="宋体" w:hint="eastAsia"/>
          <w:kern w:val="0"/>
          <w:sz w:val="24"/>
          <w:szCs w:val="24"/>
          <w:shd w:val="clear" w:color="auto" w:fill="FFFFFF"/>
        </w:rPr>
        <w:t>应提供</w:t>
      </w:r>
      <w:r w:rsidR="00097F6D">
        <w:rPr>
          <w:rFonts w:ascii="宋体" w:eastAsia="宋体" w:hAnsi="宋体" w:cs="宋体" w:hint="eastAsia"/>
          <w:kern w:val="0"/>
          <w:sz w:val="24"/>
          <w:szCs w:val="24"/>
          <w:shd w:val="clear" w:color="auto" w:fill="FFFFFF"/>
        </w:rPr>
        <w:t>本文未提且必须出具的</w:t>
      </w:r>
      <w:r w:rsidR="00897720" w:rsidRPr="00897720">
        <w:rPr>
          <w:rFonts w:ascii="宋体" w:eastAsia="宋体" w:hAnsi="宋体" w:cs="宋体" w:hint="eastAsia"/>
          <w:kern w:val="0"/>
          <w:sz w:val="24"/>
          <w:szCs w:val="24"/>
          <w:shd w:val="clear" w:color="auto" w:fill="FFFFFF"/>
        </w:rPr>
        <w:t>其他文件</w:t>
      </w:r>
      <w:r w:rsidR="00097F6D">
        <w:rPr>
          <w:rFonts w:ascii="宋体" w:eastAsia="宋体" w:hAnsi="宋体" w:cs="宋体" w:hint="eastAsia"/>
          <w:kern w:val="0"/>
          <w:sz w:val="24"/>
          <w:szCs w:val="24"/>
          <w:shd w:val="clear" w:color="auto" w:fill="FFFFFF"/>
        </w:rPr>
        <w:t>。</w:t>
      </w:r>
    </w:p>
    <w:p w14:paraId="3752FCB8" w14:textId="77777777" w:rsidR="00897720" w:rsidRPr="00097F6D" w:rsidRDefault="00C61892" w:rsidP="00097F6D">
      <w:pPr>
        <w:widowControl/>
        <w:adjustRightInd w:val="0"/>
        <w:snapToGrid w:val="0"/>
        <w:spacing w:line="300" w:lineRule="auto"/>
        <w:ind w:firstLineChars="200" w:firstLine="560"/>
        <w:rPr>
          <w:rFonts w:ascii="黑体" w:eastAsia="黑体" w:hAnsi="黑体" w:cs="宋体"/>
          <w:kern w:val="0"/>
          <w:sz w:val="28"/>
          <w:szCs w:val="21"/>
          <w:shd w:val="clear" w:color="auto" w:fill="FFFFFF"/>
        </w:rPr>
      </w:pPr>
      <w:r w:rsidRPr="00097F6D">
        <w:rPr>
          <w:rFonts w:ascii="黑体" w:eastAsia="黑体" w:hAnsi="黑体" w:cs="宋体" w:hint="eastAsia"/>
          <w:kern w:val="0"/>
          <w:sz w:val="28"/>
          <w:szCs w:val="21"/>
          <w:shd w:val="clear" w:color="auto" w:fill="FFFFFF"/>
        </w:rPr>
        <w:t>（二）其他资格条件</w:t>
      </w:r>
    </w:p>
    <w:p w14:paraId="05B60054" w14:textId="77777777" w:rsidR="00897720" w:rsidRPr="00897720" w:rsidRDefault="00897720" w:rsidP="00097F6D">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897720">
        <w:rPr>
          <w:rFonts w:ascii="宋体" w:eastAsia="宋体" w:hAnsi="宋体" w:cs="宋体" w:hint="eastAsia"/>
          <w:kern w:val="0"/>
          <w:sz w:val="24"/>
          <w:szCs w:val="21"/>
          <w:shd w:val="clear" w:color="auto" w:fill="FFFFFF"/>
        </w:rPr>
        <w:t>1</w:t>
      </w:r>
      <w:r w:rsidR="00097F6D">
        <w:rPr>
          <w:rFonts w:ascii="宋体" w:eastAsia="宋体" w:hAnsi="宋体" w:cs="宋体" w:hint="eastAsia"/>
          <w:kern w:val="0"/>
          <w:sz w:val="24"/>
          <w:szCs w:val="21"/>
          <w:shd w:val="clear" w:color="auto" w:fill="FFFFFF"/>
        </w:rPr>
        <w:t>、</w:t>
      </w:r>
      <w:r w:rsidR="006B725E">
        <w:rPr>
          <w:rFonts w:ascii="宋体" w:eastAsia="宋体" w:hAnsi="宋体" w:cs="宋体" w:hint="eastAsia"/>
          <w:kern w:val="0"/>
          <w:sz w:val="24"/>
          <w:szCs w:val="21"/>
          <w:shd w:val="clear" w:color="auto" w:fill="FFFFFF"/>
        </w:rPr>
        <w:t>服务商</w:t>
      </w:r>
      <w:r w:rsidR="00097F6D">
        <w:rPr>
          <w:rFonts w:ascii="宋体" w:eastAsia="宋体" w:hAnsi="宋体" w:cs="宋体" w:hint="eastAsia"/>
          <w:kern w:val="0"/>
          <w:sz w:val="24"/>
          <w:szCs w:val="21"/>
          <w:shd w:val="clear" w:color="auto" w:fill="FFFFFF"/>
        </w:rPr>
        <w:t>应具有履行合同所必需的设备和专业技术能力，</w:t>
      </w:r>
      <w:r w:rsidRPr="00897720">
        <w:rPr>
          <w:rFonts w:ascii="宋体" w:eastAsia="宋体" w:hAnsi="宋体" w:cs="宋体" w:hint="eastAsia"/>
          <w:kern w:val="0"/>
          <w:sz w:val="24"/>
          <w:szCs w:val="21"/>
          <w:shd w:val="clear" w:color="auto" w:fill="FFFFFF"/>
        </w:rPr>
        <w:t>提供相关证明文件</w:t>
      </w:r>
      <w:r w:rsidR="00097F6D">
        <w:rPr>
          <w:rFonts w:ascii="宋体" w:eastAsia="宋体" w:hAnsi="宋体" w:cs="宋体" w:hint="eastAsia"/>
          <w:kern w:val="0"/>
          <w:sz w:val="24"/>
          <w:szCs w:val="21"/>
          <w:shd w:val="clear" w:color="auto" w:fill="FFFFFF"/>
        </w:rPr>
        <w:t>。</w:t>
      </w:r>
    </w:p>
    <w:p w14:paraId="3237560E" w14:textId="77777777" w:rsidR="00897720" w:rsidRDefault="00097F6D" w:rsidP="00097F6D">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kern w:val="0"/>
          <w:sz w:val="24"/>
          <w:szCs w:val="21"/>
          <w:shd w:val="clear" w:color="auto" w:fill="FFFFFF"/>
        </w:rPr>
        <w:t>2</w:t>
      </w:r>
      <w:r>
        <w:rPr>
          <w:rFonts w:ascii="宋体" w:eastAsia="宋体" w:hAnsi="宋体" w:cs="宋体" w:hint="eastAsia"/>
          <w:kern w:val="0"/>
          <w:sz w:val="24"/>
          <w:szCs w:val="21"/>
          <w:shd w:val="clear" w:color="auto" w:fill="FFFFFF"/>
        </w:rPr>
        <w:t>、</w:t>
      </w:r>
      <w:r w:rsidR="006B725E">
        <w:rPr>
          <w:rFonts w:ascii="宋体" w:eastAsia="宋体" w:hAnsi="宋体" w:cs="宋体" w:hint="eastAsia"/>
          <w:kern w:val="0"/>
          <w:sz w:val="24"/>
          <w:szCs w:val="21"/>
          <w:shd w:val="clear" w:color="auto" w:fill="FFFFFF"/>
        </w:rPr>
        <w:t>服务商</w:t>
      </w:r>
      <w:r>
        <w:rPr>
          <w:rFonts w:ascii="宋体" w:eastAsia="宋体" w:hAnsi="宋体" w:cs="宋体" w:hint="eastAsia"/>
          <w:kern w:val="0"/>
          <w:sz w:val="24"/>
          <w:szCs w:val="21"/>
          <w:shd w:val="clear" w:color="auto" w:fill="FFFFFF"/>
        </w:rPr>
        <w:t>应</w:t>
      </w:r>
      <w:r w:rsidR="00897720" w:rsidRPr="00897720">
        <w:rPr>
          <w:rFonts w:ascii="宋体" w:eastAsia="宋体" w:hAnsi="宋体" w:cs="宋体" w:hint="eastAsia"/>
          <w:kern w:val="0"/>
          <w:sz w:val="24"/>
          <w:szCs w:val="21"/>
          <w:shd w:val="clear" w:color="auto" w:fill="FFFFFF"/>
        </w:rPr>
        <w:t>具备完善的管理制度</w:t>
      </w:r>
      <w:r w:rsidR="00473817">
        <w:rPr>
          <w:rFonts w:ascii="宋体" w:eastAsia="宋体" w:hAnsi="宋体" w:cs="宋体" w:hint="eastAsia"/>
          <w:kern w:val="0"/>
          <w:sz w:val="24"/>
          <w:szCs w:val="21"/>
          <w:shd w:val="clear" w:color="auto" w:fill="FFFFFF"/>
        </w:rPr>
        <w:t>和</w:t>
      </w:r>
      <w:r w:rsidR="00897720" w:rsidRPr="00897720">
        <w:rPr>
          <w:rFonts w:ascii="宋体" w:eastAsia="宋体" w:hAnsi="宋体" w:cs="宋体" w:hint="eastAsia"/>
          <w:kern w:val="0"/>
          <w:sz w:val="24"/>
          <w:szCs w:val="21"/>
          <w:shd w:val="clear" w:color="auto" w:fill="FFFFFF"/>
        </w:rPr>
        <w:t>保障</w:t>
      </w:r>
      <w:r w:rsidR="006D7550">
        <w:rPr>
          <w:rFonts w:ascii="宋体" w:eastAsia="宋体" w:hAnsi="宋体" w:cs="宋体" w:hint="eastAsia"/>
          <w:kern w:val="0"/>
          <w:sz w:val="24"/>
          <w:szCs w:val="21"/>
          <w:shd w:val="clear" w:color="auto" w:fill="FFFFFF"/>
        </w:rPr>
        <w:t>能力</w:t>
      </w:r>
      <w:r w:rsidR="00897720" w:rsidRPr="00897720">
        <w:rPr>
          <w:rFonts w:ascii="宋体" w:eastAsia="宋体" w:hAnsi="宋体" w:cs="宋体" w:hint="eastAsia"/>
          <w:kern w:val="0"/>
          <w:sz w:val="24"/>
          <w:szCs w:val="21"/>
          <w:shd w:val="clear" w:color="auto" w:fill="FFFFFF"/>
        </w:rPr>
        <w:t>（提供承诺书原件）</w:t>
      </w:r>
      <w:r w:rsidR="00517356">
        <w:rPr>
          <w:rFonts w:ascii="宋体" w:eastAsia="宋体" w:hAnsi="宋体" w:cs="宋体" w:hint="eastAsia"/>
          <w:kern w:val="0"/>
          <w:sz w:val="24"/>
          <w:szCs w:val="21"/>
          <w:shd w:val="clear" w:color="auto" w:fill="FFFFFF"/>
        </w:rPr>
        <w:t>。</w:t>
      </w:r>
    </w:p>
    <w:p w14:paraId="19A8C3B4" w14:textId="2738CBBF" w:rsidR="008D6F70" w:rsidRPr="008D6F70" w:rsidRDefault="001221E0" w:rsidP="008D6F70">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hint="eastAsia"/>
          <w:kern w:val="0"/>
          <w:sz w:val="24"/>
          <w:szCs w:val="21"/>
          <w:shd w:val="clear" w:color="auto" w:fill="FFFFFF"/>
        </w:rPr>
        <w:t>3</w:t>
      </w:r>
      <w:bookmarkStart w:id="0" w:name="_GoBack"/>
      <w:bookmarkEnd w:id="0"/>
      <w:r w:rsidR="008D6F70">
        <w:rPr>
          <w:rFonts w:ascii="宋体" w:eastAsia="宋体" w:hAnsi="宋体" w:cs="宋体" w:hint="eastAsia"/>
          <w:kern w:val="0"/>
          <w:sz w:val="24"/>
          <w:szCs w:val="21"/>
          <w:shd w:val="clear" w:color="auto" w:fill="FFFFFF"/>
        </w:rPr>
        <w:t>、</w:t>
      </w:r>
      <w:r w:rsidR="008D6F70" w:rsidRPr="008D6F70">
        <w:rPr>
          <w:rFonts w:ascii="宋体" w:eastAsia="宋体" w:hAnsi="宋体" w:cs="宋体" w:hint="eastAsia"/>
          <w:kern w:val="0"/>
          <w:sz w:val="24"/>
          <w:szCs w:val="21"/>
          <w:shd w:val="clear" w:color="auto" w:fill="FFFFFF"/>
        </w:rPr>
        <w:t>持有质量、环境、职业健康安全管理体系认证证书及通过年度认证审核。</w:t>
      </w:r>
    </w:p>
    <w:p w14:paraId="7A688E34" w14:textId="77777777" w:rsidR="00C61892" w:rsidRPr="00097F6D" w:rsidRDefault="00897720" w:rsidP="00097F6D">
      <w:pPr>
        <w:widowControl/>
        <w:adjustRightInd w:val="0"/>
        <w:snapToGrid w:val="0"/>
        <w:spacing w:line="300" w:lineRule="auto"/>
        <w:ind w:firstLineChars="200" w:firstLine="560"/>
        <w:rPr>
          <w:rFonts w:ascii="黑体" w:eastAsia="黑体" w:hAnsi="黑体" w:cs="宋体"/>
          <w:kern w:val="0"/>
          <w:sz w:val="28"/>
          <w:szCs w:val="21"/>
          <w:shd w:val="clear" w:color="auto" w:fill="FFFFFF"/>
        </w:rPr>
      </w:pPr>
      <w:r w:rsidRPr="00097F6D">
        <w:rPr>
          <w:rFonts w:ascii="黑体" w:eastAsia="黑体" w:hAnsi="黑体" w:cs="宋体" w:hint="eastAsia"/>
          <w:kern w:val="0"/>
          <w:sz w:val="28"/>
          <w:szCs w:val="21"/>
          <w:shd w:val="clear" w:color="auto" w:fill="FFFFFF"/>
        </w:rPr>
        <w:t>（三）是否接受联合体</w:t>
      </w:r>
    </w:p>
    <w:p w14:paraId="18245B7A" w14:textId="77777777" w:rsidR="00897720" w:rsidRPr="00897720" w:rsidRDefault="00897720" w:rsidP="00097F6D">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897720">
        <w:rPr>
          <w:rFonts w:ascii="宋体" w:eastAsia="宋体" w:hAnsi="宋体" w:cs="宋体" w:hint="eastAsia"/>
          <w:kern w:val="0"/>
          <w:sz w:val="24"/>
          <w:szCs w:val="21"/>
          <w:shd w:val="clear" w:color="auto" w:fill="FFFFFF"/>
        </w:rPr>
        <w:t>不接受</w:t>
      </w:r>
    </w:p>
    <w:p w14:paraId="45D61117" w14:textId="77777777" w:rsidR="00C61892" w:rsidRPr="00097F6D" w:rsidRDefault="00897720" w:rsidP="00097F6D">
      <w:pPr>
        <w:widowControl/>
        <w:adjustRightInd w:val="0"/>
        <w:snapToGrid w:val="0"/>
        <w:spacing w:line="300" w:lineRule="auto"/>
        <w:ind w:firstLineChars="200" w:firstLine="560"/>
        <w:rPr>
          <w:rFonts w:ascii="黑体" w:eastAsia="黑体" w:hAnsi="黑体" w:cs="宋体"/>
          <w:kern w:val="0"/>
          <w:sz w:val="28"/>
          <w:szCs w:val="21"/>
          <w:shd w:val="clear" w:color="auto" w:fill="FFFFFF"/>
        </w:rPr>
      </w:pPr>
      <w:r w:rsidRPr="00097F6D">
        <w:rPr>
          <w:rFonts w:ascii="黑体" w:eastAsia="黑体" w:hAnsi="黑体" w:cs="宋体" w:hint="eastAsia"/>
          <w:kern w:val="0"/>
          <w:sz w:val="28"/>
          <w:szCs w:val="21"/>
          <w:shd w:val="clear" w:color="auto" w:fill="FFFFFF"/>
        </w:rPr>
        <w:t>（四）</w:t>
      </w:r>
      <w:r w:rsidR="00473817">
        <w:rPr>
          <w:rFonts w:ascii="黑体" w:eastAsia="黑体" w:hAnsi="黑体" w:cs="宋体" w:hint="eastAsia"/>
          <w:kern w:val="0"/>
          <w:sz w:val="28"/>
          <w:szCs w:val="21"/>
          <w:shd w:val="clear" w:color="auto" w:fill="FFFFFF"/>
        </w:rPr>
        <w:t>商务谈判</w:t>
      </w:r>
      <w:r w:rsidRPr="00097F6D">
        <w:rPr>
          <w:rFonts w:ascii="黑体" w:eastAsia="黑体" w:hAnsi="黑体" w:cs="宋体" w:hint="eastAsia"/>
          <w:kern w:val="0"/>
          <w:sz w:val="28"/>
          <w:szCs w:val="21"/>
          <w:shd w:val="clear" w:color="auto" w:fill="FFFFFF"/>
        </w:rPr>
        <w:t>方</w:t>
      </w:r>
      <w:r w:rsidR="00473817">
        <w:rPr>
          <w:rFonts w:ascii="黑体" w:eastAsia="黑体" w:hAnsi="黑体" w:cs="宋体" w:hint="eastAsia"/>
          <w:kern w:val="0"/>
          <w:sz w:val="28"/>
          <w:szCs w:val="21"/>
          <w:shd w:val="clear" w:color="auto" w:fill="FFFFFF"/>
        </w:rPr>
        <w:t>式</w:t>
      </w:r>
    </w:p>
    <w:p w14:paraId="405A7AEB" w14:textId="27EC6A09" w:rsidR="00897720" w:rsidRPr="00897720" w:rsidRDefault="00EA696E" w:rsidP="00097F6D">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hint="eastAsia"/>
          <w:kern w:val="0"/>
          <w:sz w:val="24"/>
          <w:szCs w:val="21"/>
          <w:shd w:val="clear" w:color="auto" w:fill="FFFFFF"/>
        </w:rPr>
        <w:t>竞争性谈判</w:t>
      </w:r>
      <w:r w:rsidR="001047F8">
        <w:rPr>
          <w:rFonts w:ascii="宋体" w:eastAsia="宋体" w:hAnsi="宋体" w:cs="宋体" w:hint="eastAsia"/>
          <w:kern w:val="0"/>
          <w:sz w:val="24"/>
          <w:szCs w:val="21"/>
          <w:shd w:val="clear" w:color="auto" w:fill="FFFFFF"/>
        </w:rPr>
        <w:t>（符合</w:t>
      </w:r>
      <w:r w:rsidR="001047F8">
        <w:rPr>
          <w:rFonts w:ascii="宋体" w:eastAsia="宋体" w:hAnsi="宋体" w:cs="宋体"/>
          <w:kern w:val="0"/>
          <w:sz w:val="24"/>
          <w:szCs w:val="21"/>
          <w:shd w:val="clear" w:color="auto" w:fill="FFFFFF"/>
        </w:rPr>
        <w:t>技术要求</w:t>
      </w:r>
      <w:r w:rsidR="001047F8" w:rsidRPr="001047F8">
        <w:rPr>
          <w:rFonts w:ascii="宋体" w:eastAsia="宋体" w:hAnsi="宋体" w:cs="宋体" w:hint="eastAsia"/>
          <w:kern w:val="0"/>
          <w:sz w:val="24"/>
          <w:szCs w:val="21"/>
          <w:shd w:val="clear" w:color="auto" w:fill="FFFFFF"/>
        </w:rPr>
        <w:t>且报价最低者为报价接受方</w:t>
      </w:r>
      <w:r w:rsidR="001047F8">
        <w:rPr>
          <w:rFonts w:ascii="宋体" w:eastAsia="宋体" w:hAnsi="宋体" w:cs="宋体" w:hint="eastAsia"/>
          <w:kern w:val="0"/>
          <w:sz w:val="24"/>
          <w:szCs w:val="21"/>
          <w:shd w:val="clear" w:color="auto" w:fill="FFFFFF"/>
        </w:rPr>
        <w:t>）</w:t>
      </w:r>
      <w:r w:rsidR="001047F8" w:rsidRPr="001047F8">
        <w:rPr>
          <w:rFonts w:ascii="宋体" w:eastAsia="宋体" w:hAnsi="宋体" w:cs="宋体" w:hint="eastAsia"/>
          <w:kern w:val="0"/>
          <w:sz w:val="24"/>
          <w:szCs w:val="21"/>
          <w:shd w:val="clear" w:color="auto" w:fill="FFFFFF"/>
        </w:rPr>
        <w:t>，委托方有对报价最低者进行再次谈判的权力</w:t>
      </w:r>
      <w:r w:rsidR="00897720" w:rsidRPr="00897720">
        <w:rPr>
          <w:rFonts w:ascii="宋体" w:eastAsia="宋体" w:hAnsi="宋体" w:cs="宋体" w:hint="eastAsia"/>
          <w:kern w:val="0"/>
          <w:sz w:val="24"/>
          <w:szCs w:val="21"/>
          <w:shd w:val="clear" w:color="auto" w:fill="FFFFFF"/>
        </w:rPr>
        <w:t>。</w:t>
      </w:r>
    </w:p>
    <w:p w14:paraId="6A2A61DC" w14:textId="6C9484B4" w:rsidR="00897720" w:rsidRPr="00097F6D" w:rsidRDefault="00897720" w:rsidP="00097F6D">
      <w:pPr>
        <w:widowControl/>
        <w:spacing w:line="360" w:lineRule="auto"/>
        <w:rPr>
          <w:rFonts w:ascii="黑体" w:eastAsia="黑体" w:hAnsi="黑体" w:cs="宋体"/>
          <w:b/>
          <w:bCs/>
          <w:kern w:val="0"/>
          <w:sz w:val="32"/>
          <w:szCs w:val="21"/>
        </w:rPr>
      </w:pPr>
      <w:r w:rsidRPr="00097F6D">
        <w:rPr>
          <w:rFonts w:ascii="黑体" w:eastAsia="黑体" w:hAnsi="黑体" w:cs="宋体" w:hint="eastAsia"/>
          <w:b/>
          <w:bCs/>
          <w:kern w:val="0"/>
          <w:sz w:val="32"/>
          <w:szCs w:val="21"/>
        </w:rPr>
        <w:t>三、</w:t>
      </w:r>
      <w:r w:rsidR="00EA696E">
        <w:rPr>
          <w:rFonts w:ascii="黑体" w:eastAsia="黑体" w:hAnsi="黑体" w:cs="宋体" w:hint="eastAsia"/>
          <w:b/>
          <w:bCs/>
          <w:kern w:val="0"/>
          <w:sz w:val="32"/>
          <w:szCs w:val="21"/>
        </w:rPr>
        <w:t>现场</w:t>
      </w:r>
      <w:r w:rsidRPr="00097F6D">
        <w:rPr>
          <w:rFonts w:ascii="黑体" w:eastAsia="黑体" w:hAnsi="黑体" w:cs="宋体" w:hint="eastAsia"/>
          <w:b/>
          <w:bCs/>
          <w:kern w:val="0"/>
          <w:sz w:val="32"/>
          <w:szCs w:val="21"/>
        </w:rPr>
        <w:t>竞争性谈判时间及地点等</w:t>
      </w:r>
    </w:p>
    <w:p w14:paraId="76F9229D" w14:textId="38397AF4" w:rsidR="00897720" w:rsidRDefault="00EA696E" w:rsidP="00097F6D">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A696E">
        <w:rPr>
          <w:rFonts w:ascii="宋体" w:eastAsia="宋体" w:hAnsi="宋体" w:cs="宋体" w:hint="eastAsia"/>
          <w:kern w:val="0"/>
          <w:sz w:val="24"/>
          <w:szCs w:val="21"/>
          <w:shd w:val="clear" w:color="auto" w:fill="FFFFFF"/>
        </w:rPr>
        <w:t>现场竞争性谈判时间和地点：另行通知</w:t>
      </w:r>
      <w:r w:rsidR="00C103C8">
        <w:rPr>
          <w:rFonts w:ascii="宋体" w:eastAsia="宋体" w:hAnsi="宋体" w:cs="宋体" w:hint="eastAsia"/>
          <w:kern w:val="0"/>
          <w:sz w:val="24"/>
          <w:szCs w:val="21"/>
          <w:shd w:val="clear" w:color="auto" w:fill="FFFFFF"/>
        </w:rPr>
        <w:t>谈判</w:t>
      </w:r>
      <w:r w:rsidR="00897720" w:rsidRPr="00897720">
        <w:rPr>
          <w:rFonts w:ascii="宋体" w:eastAsia="宋体" w:hAnsi="宋体" w:cs="宋体" w:hint="eastAsia"/>
          <w:kern w:val="0"/>
          <w:sz w:val="24"/>
          <w:szCs w:val="21"/>
          <w:shd w:val="clear" w:color="auto" w:fill="FFFFFF"/>
        </w:rPr>
        <w:t>时间</w:t>
      </w:r>
      <w:r w:rsidR="00C103C8">
        <w:rPr>
          <w:rFonts w:ascii="宋体" w:eastAsia="宋体" w:hAnsi="宋体" w:cs="宋体" w:hint="eastAsia"/>
          <w:kern w:val="0"/>
          <w:sz w:val="24"/>
          <w:szCs w:val="21"/>
          <w:shd w:val="clear" w:color="auto" w:fill="FFFFFF"/>
        </w:rPr>
        <w:t>和地点</w:t>
      </w:r>
      <w:r w:rsidR="00897720" w:rsidRPr="00897720">
        <w:rPr>
          <w:rFonts w:ascii="宋体" w:eastAsia="宋体" w:hAnsi="宋体" w:cs="宋体" w:hint="eastAsia"/>
          <w:kern w:val="0"/>
          <w:sz w:val="24"/>
          <w:szCs w:val="21"/>
          <w:shd w:val="clear" w:color="auto" w:fill="FFFFFF"/>
        </w:rPr>
        <w:t>：</w:t>
      </w:r>
      <w:r w:rsidR="00C103C8">
        <w:rPr>
          <w:rFonts w:ascii="宋体" w:eastAsia="宋体" w:hAnsi="宋体" w:cs="宋体" w:hint="eastAsia"/>
          <w:kern w:val="0"/>
          <w:sz w:val="24"/>
          <w:szCs w:val="21"/>
          <w:shd w:val="clear" w:color="auto" w:fill="FFFFFF"/>
        </w:rPr>
        <w:t>另行通知</w:t>
      </w:r>
      <w:r>
        <w:rPr>
          <w:rFonts w:ascii="宋体" w:eastAsia="宋体" w:hAnsi="宋体" w:cs="宋体" w:hint="eastAsia"/>
          <w:kern w:val="0"/>
          <w:sz w:val="24"/>
          <w:szCs w:val="21"/>
          <w:shd w:val="clear" w:color="auto" w:fill="FFFFFF"/>
        </w:rPr>
        <w:t>。</w:t>
      </w:r>
    </w:p>
    <w:p w14:paraId="6C018C5A" w14:textId="7FD95F9E" w:rsidR="00EA696E" w:rsidRPr="00897720" w:rsidRDefault="00EA696E" w:rsidP="00097F6D">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A696E">
        <w:rPr>
          <w:rFonts w:ascii="宋体" w:eastAsia="宋体" w:hAnsi="宋体" w:cs="宋体" w:hint="eastAsia"/>
          <w:kern w:val="0"/>
          <w:sz w:val="24"/>
          <w:szCs w:val="21"/>
          <w:shd w:val="clear" w:color="auto" w:fill="FFFFFF"/>
        </w:rPr>
        <w:t>参与竞争性谈判方式：将公司名称、联系人、联系电话（手机）、电子邮箱和公司地址发至邮箱（</w:t>
      </w:r>
      <w:r w:rsidRPr="00EA696E">
        <w:rPr>
          <w:rFonts w:ascii="宋体" w:eastAsia="宋体" w:hAnsi="宋体" w:cs="宋体"/>
          <w:kern w:val="0"/>
          <w:sz w:val="24"/>
          <w:szCs w:val="21"/>
          <w:shd w:val="clear" w:color="auto" w:fill="FFFFFF"/>
        </w:rPr>
        <w:t>zhouzhb.swty@sinopec.com）报名参与竞争性谈判；将相关材料按要求密封好后寄至南京市江宁区上高路219号物探院。</w:t>
      </w:r>
    </w:p>
    <w:p w14:paraId="4EB1DE3D" w14:textId="77777777" w:rsidR="00897720" w:rsidRPr="00097F6D" w:rsidRDefault="00517356" w:rsidP="00097F6D">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四</w:t>
      </w:r>
      <w:r w:rsidR="00897720" w:rsidRPr="00097F6D">
        <w:rPr>
          <w:rFonts w:ascii="黑体" w:eastAsia="黑体" w:hAnsi="黑体" w:cs="宋体" w:hint="eastAsia"/>
          <w:b/>
          <w:bCs/>
          <w:kern w:val="0"/>
          <w:sz w:val="32"/>
          <w:szCs w:val="21"/>
        </w:rPr>
        <w:t>、发布公告的媒介</w:t>
      </w:r>
    </w:p>
    <w:p w14:paraId="18A7B815" w14:textId="77777777" w:rsidR="00897720" w:rsidRDefault="00897720" w:rsidP="00097F6D">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897720">
        <w:rPr>
          <w:rFonts w:ascii="宋体" w:eastAsia="宋体" w:hAnsi="宋体" w:cs="宋体" w:hint="eastAsia"/>
          <w:kern w:val="0"/>
          <w:sz w:val="24"/>
          <w:szCs w:val="21"/>
          <w:shd w:val="clear" w:color="auto" w:fill="FFFFFF"/>
        </w:rPr>
        <w:t>本公告在中石化石油物探技术研究院</w:t>
      </w:r>
      <w:r w:rsidR="008D6F70">
        <w:rPr>
          <w:rFonts w:ascii="宋体" w:eastAsia="宋体" w:hAnsi="宋体" w:cs="宋体" w:hint="eastAsia"/>
          <w:kern w:val="0"/>
          <w:sz w:val="24"/>
          <w:szCs w:val="21"/>
          <w:shd w:val="clear" w:color="auto" w:fill="FFFFFF"/>
        </w:rPr>
        <w:t>有限公司</w:t>
      </w:r>
      <w:r w:rsidRPr="00897720">
        <w:rPr>
          <w:rFonts w:ascii="宋体" w:eastAsia="宋体" w:hAnsi="宋体" w:cs="宋体" w:hint="eastAsia"/>
          <w:kern w:val="0"/>
          <w:sz w:val="24"/>
          <w:szCs w:val="21"/>
          <w:shd w:val="clear" w:color="auto" w:fill="FFFFFF"/>
        </w:rPr>
        <w:t>官网发布，本公告的修改、补充在以上媒介同时发布。</w:t>
      </w:r>
    </w:p>
    <w:p w14:paraId="754DC302" w14:textId="77777777" w:rsidR="00517356" w:rsidRPr="00517356" w:rsidRDefault="00517356" w:rsidP="00517356">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五</w:t>
      </w:r>
      <w:r w:rsidRPr="00517356">
        <w:rPr>
          <w:rFonts w:ascii="黑体" w:eastAsia="黑体" w:hAnsi="黑体" w:cs="宋体" w:hint="eastAsia"/>
          <w:b/>
          <w:bCs/>
          <w:kern w:val="0"/>
          <w:sz w:val="32"/>
          <w:szCs w:val="21"/>
        </w:rPr>
        <w:t>、截止时间</w:t>
      </w:r>
    </w:p>
    <w:p w14:paraId="433F2B92" w14:textId="62AFB43B" w:rsidR="00517356" w:rsidRPr="00097F6D" w:rsidRDefault="00517356" w:rsidP="00517356">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517356">
        <w:rPr>
          <w:rFonts w:ascii="宋体" w:eastAsia="宋体" w:hAnsi="宋体" w:cs="宋体"/>
          <w:kern w:val="0"/>
          <w:sz w:val="24"/>
          <w:szCs w:val="21"/>
          <w:shd w:val="clear" w:color="auto" w:fill="FFFFFF"/>
        </w:rPr>
        <w:t>2022年</w:t>
      </w:r>
      <w:r w:rsidR="0054644E">
        <w:rPr>
          <w:rFonts w:ascii="宋体" w:eastAsia="宋体" w:hAnsi="宋体" w:cs="宋体"/>
          <w:kern w:val="0"/>
          <w:sz w:val="24"/>
          <w:szCs w:val="21"/>
          <w:shd w:val="clear" w:color="auto" w:fill="FFFFFF"/>
        </w:rPr>
        <w:t>12</w:t>
      </w:r>
      <w:r w:rsidRPr="00517356">
        <w:rPr>
          <w:rFonts w:ascii="宋体" w:eastAsia="宋体" w:hAnsi="宋体" w:cs="宋体"/>
          <w:kern w:val="0"/>
          <w:sz w:val="24"/>
          <w:szCs w:val="21"/>
          <w:shd w:val="clear" w:color="auto" w:fill="FFFFFF"/>
        </w:rPr>
        <w:t>月</w:t>
      </w:r>
      <w:r w:rsidR="0055402B">
        <w:rPr>
          <w:rFonts w:ascii="宋体" w:eastAsia="宋体" w:hAnsi="宋体" w:cs="宋体" w:hint="eastAsia"/>
          <w:kern w:val="0"/>
          <w:sz w:val="24"/>
          <w:szCs w:val="21"/>
          <w:shd w:val="clear" w:color="auto" w:fill="FFFFFF"/>
        </w:rPr>
        <w:t>12</w:t>
      </w:r>
      <w:r w:rsidRPr="00517356">
        <w:rPr>
          <w:rFonts w:ascii="宋体" w:eastAsia="宋体" w:hAnsi="宋体" w:cs="宋体"/>
          <w:kern w:val="0"/>
          <w:sz w:val="24"/>
          <w:szCs w:val="21"/>
          <w:shd w:val="clear" w:color="auto" w:fill="FFFFFF"/>
        </w:rPr>
        <w:t>日 17:00</w:t>
      </w:r>
    </w:p>
    <w:p w14:paraId="69776604" w14:textId="77777777" w:rsidR="006D7DDC" w:rsidRPr="00E84B61" w:rsidRDefault="006D7DDC" w:rsidP="006D7DDC">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六</w:t>
      </w:r>
      <w:r w:rsidRPr="00E84B61">
        <w:rPr>
          <w:rFonts w:ascii="黑体" w:eastAsia="黑体" w:hAnsi="黑体" w:cs="宋体" w:hint="eastAsia"/>
          <w:b/>
          <w:bCs/>
          <w:kern w:val="0"/>
          <w:sz w:val="32"/>
          <w:szCs w:val="21"/>
        </w:rPr>
        <w:t>、商务谈判注意事项</w:t>
      </w:r>
    </w:p>
    <w:p w14:paraId="24918976"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1、需求方、报价方</w:t>
      </w:r>
    </w:p>
    <w:p w14:paraId="7E533DD1"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需求方：中石化石油物探技术研究院</w:t>
      </w:r>
      <w:r w:rsidR="008D6F70">
        <w:rPr>
          <w:rFonts w:ascii="宋体" w:eastAsia="宋体" w:hAnsi="宋体" w:cs="宋体" w:hint="eastAsia"/>
          <w:kern w:val="0"/>
          <w:sz w:val="24"/>
          <w:szCs w:val="21"/>
          <w:shd w:val="clear" w:color="auto" w:fill="FFFFFF"/>
        </w:rPr>
        <w:t>有限公司</w:t>
      </w:r>
    </w:p>
    <w:p w14:paraId="5A7785D7"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报价方：</w:t>
      </w:r>
      <w:r w:rsidRPr="00E84B61">
        <w:rPr>
          <w:rFonts w:ascii="宋体" w:eastAsia="宋体" w:hAnsi="宋体" w:cs="宋体"/>
          <w:kern w:val="0"/>
          <w:sz w:val="24"/>
          <w:szCs w:val="21"/>
          <w:shd w:val="clear" w:color="auto" w:fill="FFFFFF"/>
        </w:rPr>
        <w:t>______________________</w:t>
      </w:r>
    </w:p>
    <w:p w14:paraId="36568051"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2、商务谈判时间：</w:t>
      </w:r>
      <w:r>
        <w:rPr>
          <w:rFonts w:ascii="宋体" w:eastAsia="宋体" w:hAnsi="宋体" w:cs="宋体" w:hint="eastAsia"/>
          <w:kern w:val="0"/>
          <w:sz w:val="24"/>
          <w:szCs w:val="21"/>
          <w:shd w:val="clear" w:color="auto" w:fill="FFFFFF"/>
        </w:rPr>
        <w:t>另行</w:t>
      </w:r>
      <w:r>
        <w:rPr>
          <w:rFonts w:ascii="宋体" w:eastAsia="宋体" w:hAnsi="宋体" w:cs="宋体"/>
          <w:kern w:val="0"/>
          <w:sz w:val="24"/>
          <w:szCs w:val="21"/>
          <w:shd w:val="clear" w:color="auto" w:fill="FFFFFF"/>
        </w:rPr>
        <w:t>通知</w:t>
      </w:r>
      <w:r w:rsidRPr="00E84B61">
        <w:rPr>
          <w:rFonts w:ascii="宋体" w:eastAsia="宋体" w:hAnsi="宋体" w:cs="宋体"/>
          <w:kern w:val="0"/>
          <w:sz w:val="24"/>
          <w:szCs w:val="21"/>
          <w:shd w:val="clear" w:color="auto" w:fill="FFFFFF"/>
        </w:rPr>
        <w:t>。</w:t>
      </w:r>
    </w:p>
    <w:p w14:paraId="2F857CE4"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lastRenderedPageBreak/>
        <w:t>3、商务报价书及技术文件邮寄或送达地点：南京市江宁区上高路219号物探院</w:t>
      </w:r>
    </w:p>
    <w:p w14:paraId="2F150C06"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4、商务谈判流程：</w:t>
      </w:r>
    </w:p>
    <w:p w14:paraId="557B09CF"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1）商务报价：需求方将按照规定的时间进行商务谈判。</w:t>
      </w:r>
    </w:p>
    <w:p w14:paraId="6C343CE9"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 xml:space="preserve">2）报价书评定： </w:t>
      </w:r>
    </w:p>
    <w:p w14:paraId="2B11BA5F"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a.报价书开启后，评委对每家公司的报价书进行阅读、审查和质疑，并对报价书中不明确的地方进行质询。</w:t>
      </w:r>
    </w:p>
    <w:p w14:paraId="62278E93"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b.商务谈判工作组对报价方从技术、商务二方面进行评定。技术评定主要依据《</w:t>
      </w:r>
      <w:r>
        <w:rPr>
          <w:rFonts w:ascii="宋体" w:eastAsia="宋体" w:hAnsi="宋体" w:cs="宋体"/>
          <w:kern w:val="0"/>
          <w:sz w:val="24"/>
          <w:szCs w:val="21"/>
          <w:shd w:val="clear" w:color="auto" w:fill="FFFFFF"/>
        </w:rPr>
        <w:t>技术要求附件》的要求进行</w:t>
      </w:r>
      <w:r w:rsidRPr="00E84B61">
        <w:rPr>
          <w:rFonts w:ascii="宋体" w:eastAsia="宋体" w:hAnsi="宋体" w:cs="宋体"/>
          <w:kern w:val="0"/>
          <w:sz w:val="24"/>
          <w:szCs w:val="21"/>
          <w:shd w:val="clear" w:color="auto" w:fill="FFFFFF"/>
        </w:rPr>
        <w:t>。</w:t>
      </w:r>
    </w:p>
    <w:p w14:paraId="229582DB" w14:textId="125E8668"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3）确定报价接受方：商务谈判工作组对</w:t>
      </w:r>
      <w:r>
        <w:rPr>
          <w:rFonts w:ascii="宋体" w:eastAsia="宋体" w:hAnsi="宋体" w:cs="宋体" w:hint="eastAsia"/>
          <w:kern w:val="0"/>
          <w:sz w:val="24"/>
          <w:szCs w:val="21"/>
          <w:shd w:val="clear" w:color="auto" w:fill="FFFFFF"/>
        </w:rPr>
        <w:t>符合技术</w:t>
      </w:r>
      <w:r>
        <w:rPr>
          <w:rFonts w:ascii="宋体" w:eastAsia="宋体" w:hAnsi="宋体" w:cs="宋体"/>
          <w:kern w:val="0"/>
          <w:sz w:val="24"/>
          <w:szCs w:val="21"/>
          <w:shd w:val="clear" w:color="auto" w:fill="FFFFFF"/>
        </w:rPr>
        <w:t>要求的</w:t>
      </w:r>
      <w:r w:rsidRPr="00E84B61">
        <w:rPr>
          <w:rFonts w:ascii="宋体" w:eastAsia="宋体" w:hAnsi="宋体" w:cs="宋体"/>
          <w:kern w:val="0"/>
          <w:sz w:val="24"/>
          <w:szCs w:val="21"/>
          <w:shd w:val="clear" w:color="auto" w:fill="FFFFFF"/>
        </w:rPr>
        <w:t>报价书进行评估，</w:t>
      </w:r>
      <w:r w:rsidR="0003501D">
        <w:rPr>
          <w:rFonts w:ascii="宋体" w:eastAsia="宋体" w:hAnsi="宋体" w:cs="宋体" w:hint="eastAsia"/>
          <w:kern w:val="0"/>
          <w:sz w:val="24"/>
          <w:szCs w:val="21"/>
          <w:shd w:val="clear" w:color="auto" w:fill="FFFFFF"/>
        </w:rPr>
        <w:t>评估</w:t>
      </w:r>
      <w:r w:rsidR="0003501D">
        <w:rPr>
          <w:rFonts w:ascii="宋体" w:eastAsia="宋体" w:hAnsi="宋体" w:cs="宋体"/>
          <w:kern w:val="0"/>
          <w:sz w:val="24"/>
          <w:szCs w:val="21"/>
          <w:shd w:val="clear" w:color="auto" w:fill="FFFFFF"/>
        </w:rPr>
        <w:t>合格且</w:t>
      </w:r>
      <w:r w:rsidRPr="00E84B61">
        <w:rPr>
          <w:rFonts w:ascii="宋体" w:eastAsia="宋体" w:hAnsi="宋体" w:cs="宋体"/>
          <w:kern w:val="0"/>
          <w:sz w:val="24"/>
          <w:szCs w:val="21"/>
          <w:shd w:val="clear" w:color="auto" w:fill="FFFFFF"/>
        </w:rPr>
        <w:t>报价最低者为报价接受方，</w:t>
      </w:r>
      <w:r w:rsidR="003B3457">
        <w:rPr>
          <w:rFonts w:ascii="宋体" w:eastAsia="宋体" w:hAnsi="宋体" w:cs="宋体" w:hint="eastAsia"/>
          <w:kern w:val="0"/>
          <w:sz w:val="24"/>
          <w:szCs w:val="21"/>
          <w:shd w:val="clear" w:color="auto" w:fill="FFFFFF"/>
        </w:rPr>
        <w:t>委托方</w:t>
      </w:r>
      <w:r w:rsidRPr="00E84B61">
        <w:rPr>
          <w:rFonts w:ascii="宋体" w:eastAsia="宋体" w:hAnsi="宋体" w:cs="宋体"/>
          <w:kern w:val="0"/>
          <w:sz w:val="24"/>
          <w:szCs w:val="21"/>
          <w:shd w:val="clear" w:color="auto" w:fill="FFFFFF"/>
        </w:rPr>
        <w:t>有对报价最低者进行再次商务谈判的权力。</w:t>
      </w:r>
    </w:p>
    <w:p w14:paraId="5CC9E326" w14:textId="77777777" w:rsidR="006D7DDC" w:rsidRPr="00E84B61" w:rsidRDefault="006D7DDC" w:rsidP="006D7DDC">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t>七</w:t>
      </w:r>
      <w:r w:rsidRPr="00E84B61">
        <w:rPr>
          <w:rFonts w:ascii="黑体" w:eastAsia="黑体" w:hAnsi="黑体" w:cs="宋体" w:hint="eastAsia"/>
          <w:b/>
          <w:bCs/>
          <w:kern w:val="0"/>
          <w:sz w:val="32"/>
          <w:szCs w:val="21"/>
        </w:rPr>
        <w:t>、对报价方资质、报价书的要求</w:t>
      </w:r>
    </w:p>
    <w:p w14:paraId="481C0F9B"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（一）合格的报价方应满足以下几点</w:t>
      </w:r>
    </w:p>
    <w:p w14:paraId="778F8F3D"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1、具有独立订立合同的权利和履行合同的能力，依法取得营业执照，营业执照处于有效期，营业执照、税务登记证齐全的法人或其他组织。</w:t>
      </w:r>
    </w:p>
    <w:p w14:paraId="59770082"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2、公司为增值税一般纳税人，在近三年参加的其他业务活动中，没有违法记录。</w:t>
      </w:r>
    </w:p>
    <w:p w14:paraId="455B640D"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3、具有完成需求方要求完成任务的能力及相应的过程控制措施，近三年内完成其它业务合同未发生重大事务纠纷。</w:t>
      </w:r>
    </w:p>
    <w:p w14:paraId="5E1A24FB" w14:textId="77777777" w:rsidR="006D7DDC"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4、具有良好的商业信誉，健全的财务会计制度，财务状况和市场行为良好。没有处于被有权机关吊销营业执照、吊销资质、停业整顿及财产被接管、冻结或进入破产程序等。</w:t>
      </w:r>
    </w:p>
    <w:p w14:paraId="55D1838D" w14:textId="5122EEDB" w:rsidR="0054644E" w:rsidRPr="00E84B61" w:rsidRDefault="0054644E"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hint="eastAsia"/>
          <w:kern w:val="0"/>
          <w:sz w:val="24"/>
          <w:szCs w:val="21"/>
          <w:shd w:val="clear" w:color="auto" w:fill="FFFFFF"/>
        </w:rPr>
        <w:t>5.近三年内完成相类似</w:t>
      </w:r>
      <w:r>
        <w:rPr>
          <w:rFonts w:ascii="宋体" w:eastAsia="宋体" w:hAnsi="宋体" w:cs="宋体"/>
          <w:kern w:val="0"/>
          <w:sz w:val="24"/>
          <w:szCs w:val="21"/>
          <w:shd w:val="clear" w:color="auto" w:fill="FFFFFF"/>
        </w:rPr>
        <w:t>业务</w:t>
      </w:r>
      <w:r>
        <w:rPr>
          <w:rFonts w:ascii="宋体" w:eastAsia="宋体" w:hAnsi="宋体" w:cs="宋体" w:hint="eastAsia"/>
          <w:kern w:val="0"/>
          <w:sz w:val="24"/>
          <w:szCs w:val="21"/>
          <w:shd w:val="clear" w:color="auto" w:fill="FFFFFF"/>
        </w:rPr>
        <w:t>的</w:t>
      </w:r>
      <w:r>
        <w:rPr>
          <w:rFonts w:ascii="宋体" w:eastAsia="宋体" w:hAnsi="宋体" w:cs="宋体"/>
          <w:kern w:val="0"/>
          <w:sz w:val="24"/>
          <w:szCs w:val="21"/>
          <w:shd w:val="clear" w:color="auto" w:fill="FFFFFF"/>
        </w:rPr>
        <w:t>成功</w:t>
      </w:r>
      <w:r>
        <w:rPr>
          <w:rFonts w:ascii="宋体" w:eastAsia="宋体" w:hAnsi="宋体" w:cs="宋体" w:hint="eastAsia"/>
          <w:kern w:val="0"/>
          <w:sz w:val="24"/>
          <w:szCs w:val="21"/>
          <w:shd w:val="clear" w:color="auto" w:fill="FFFFFF"/>
        </w:rPr>
        <w:t>案例</w:t>
      </w:r>
      <w:r>
        <w:rPr>
          <w:rFonts w:ascii="宋体" w:eastAsia="宋体" w:hAnsi="宋体" w:cs="宋体"/>
          <w:kern w:val="0"/>
          <w:sz w:val="24"/>
          <w:szCs w:val="21"/>
          <w:shd w:val="clear" w:color="auto" w:fill="FFFFFF"/>
        </w:rPr>
        <w:t>。</w:t>
      </w:r>
    </w:p>
    <w:p w14:paraId="2C099E5B"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（二）报价书的组成</w:t>
      </w:r>
    </w:p>
    <w:p w14:paraId="080CD57D"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1、报价方提交的报价书应至少包括以下部分：</w:t>
      </w:r>
    </w:p>
    <w:p w14:paraId="6F66DA60"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报价方资质证明的复印件。</w:t>
      </w:r>
    </w:p>
    <w:p w14:paraId="57D47708"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报价项目的概述。</w:t>
      </w:r>
    </w:p>
    <w:p w14:paraId="0CE745F3"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报价项目的技术方案及实施计划等。</w:t>
      </w:r>
    </w:p>
    <w:p w14:paraId="1F733F2A"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商务报价书及技术文件应分成二份分别封装，可用一个邮件邮寄。</w:t>
      </w:r>
    </w:p>
    <w:p w14:paraId="234AF777"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报价方报价价格表。按“技术要求附件”上的栏目分列分项报价及总价。所列价格应为人民币含税价，应为完成本项目的总费用。本项目质保期为一年。报价方方案考虑不周之处，需求方将不再追加任何费用。</w:t>
      </w:r>
    </w:p>
    <w:p w14:paraId="0E045578"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3、报价方报价书的份数：报价书正本1份，副本2份。正、副本文本有差异者，以正本为准；同时提供电子文档一份（U盘）。</w:t>
      </w:r>
    </w:p>
    <w:p w14:paraId="574F89C6" w14:textId="77777777" w:rsidR="006D7DDC" w:rsidRPr="00E84B61" w:rsidRDefault="006D7DDC" w:rsidP="006D7DDC">
      <w:pPr>
        <w:widowControl/>
        <w:spacing w:line="360" w:lineRule="auto"/>
        <w:rPr>
          <w:rFonts w:ascii="黑体" w:eastAsia="黑体" w:hAnsi="黑体" w:cs="宋体"/>
          <w:b/>
          <w:bCs/>
          <w:kern w:val="0"/>
          <w:sz w:val="32"/>
          <w:szCs w:val="21"/>
        </w:rPr>
      </w:pPr>
      <w:r>
        <w:rPr>
          <w:rFonts w:ascii="黑体" w:eastAsia="黑体" w:hAnsi="黑体" w:cs="宋体" w:hint="eastAsia"/>
          <w:b/>
          <w:bCs/>
          <w:kern w:val="0"/>
          <w:sz w:val="32"/>
          <w:szCs w:val="21"/>
        </w:rPr>
        <w:lastRenderedPageBreak/>
        <w:t>八</w:t>
      </w:r>
      <w:r w:rsidRPr="00E84B61">
        <w:rPr>
          <w:rFonts w:ascii="黑体" w:eastAsia="黑体" w:hAnsi="黑体" w:cs="宋体" w:hint="eastAsia"/>
          <w:b/>
          <w:bCs/>
          <w:kern w:val="0"/>
          <w:sz w:val="32"/>
          <w:szCs w:val="21"/>
        </w:rPr>
        <w:t>、报价书的递交</w:t>
      </w:r>
    </w:p>
    <w:p w14:paraId="21655F14"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（一）报价书的密封和标记</w:t>
      </w:r>
    </w:p>
    <w:p w14:paraId="48FD3631"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1、报价方应将报价书密封，并在每个封签处加盖公章或合同专用章。无密封或无盖章的报价书将被视为无效报价书。</w:t>
      </w:r>
    </w:p>
    <w:p w14:paraId="3514CAEC"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2、报价书信袋封条上应写明：</w:t>
      </w:r>
    </w:p>
    <w:p w14:paraId="79B98065"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1）报价项目名称。</w:t>
      </w:r>
    </w:p>
    <w:p w14:paraId="5C7F9987"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2）报价方名称。</w:t>
      </w:r>
    </w:p>
    <w:p w14:paraId="2631AD2E"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w:t>
      </w:r>
      <w:r w:rsidRPr="00E84B61">
        <w:rPr>
          <w:rFonts w:ascii="宋体" w:eastAsia="宋体" w:hAnsi="宋体" w:cs="宋体"/>
          <w:kern w:val="0"/>
          <w:sz w:val="24"/>
          <w:szCs w:val="21"/>
          <w:shd w:val="clear" w:color="auto" w:fill="FFFFFF"/>
        </w:rPr>
        <w:t>3）注明“正本”/“副本”。</w:t>
      </w:r>
    </w:p>
    <w:p w14:paraId="5ACD8F15"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（二）报价书的提交时间及方式</w:t>
      </w:r>
    </w:p>
    <w:p w14:paraId="1AF6FC83"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报价方应在规定的时间内，将报价书邮寄给报价方，规定时间以外递交的报价书视为无效报价书。</w:t>
      </w:r>
    </w:p>
    <w:p w14:paraId="1041E5F0"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Pr>
          <w:rFonts w:ascii="宋体" w:eastAsia="宋体" w:hAnsi="宋体" w:cs="宋体" w:hint="eastAsia"/>
          <w:kern w:val="0"/>
          <w:sz w:val="24"/>
          <w:szCs w:val="21"/>
          <w:shd w:val="clear" w:color="auto" w:fill="FFFFFF"/>
        </w:rPr>
        <w:t>（三）</w:t>
      </w:r>
      <w:r w:rsidRPr="00E84B61">
        <w:rPr>
          <w:rFonts w:ascii="宋体" w:eastAsia="宋体" w:hAnsi="宋体" w:cs="宋体" w:hint="eastAsia"/>
          <w:kern w:val="0"/>
          <w:sz w:val="24"/>
          <w:szCs w:val="21"/>
          <w:shd w:val="clear" w:color="auto" w:fill="FFFFFF"/>
        </w:rPr>
        <w:t>不合格报价（出现下列情况之一时，报价方承诺递交的报价书视为不合格）</w:t>
      </w:r>
    </w:p>
    <w:p w14:paraId="4B1EF271"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1、报价书信袋封皮没按规定密封或未盖单位公章（或合同章）。</w:t>
      </w:r>
    </w:p>
    <w:p w14:paraId="7D47B31C"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2、报价书内容不全，字迹模糊，难以辨认或未按需求方规定填写。</w:t>
      </w:r>
    </w:p>
    <w:p w14:paraId="42AF461D"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3、在递交报价书时限内，报价方没有投递报价书或虽有报价书但未能向需求方递交报价方所规定的证件和资质证明。</w:t>
      </w:r>
    </w:p>
    <w:p w14:paraId="592193A3"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不合格报价方，按放弃参与商务谈判处理。</w:t>
      </w:r>
    </w:p>
    <w:p w14:paraId="7829AA87" w14:textId="09A21799"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所有报价文件需在</w:t>
      </w:r>
      <w:r w:rsidRPr="00E84B61">
        <w:rPr>
          <w:rFonts w:ascii="宋体" w:eastAsia="宋体" w:hAnsi="宋体" w:cs="宋体"/>
          <w:kern w:val="0"/>
          <w:sz w:val="24"/>
          <w:szCs w:val="21"/>
          <w:shd w:val="clear" w:color="auto" w:fill="FFFFFF"/>
        </w:rPr>
        <w:t>2022年</w:t>
      </w:r>
      <w:r w:rsidR="002A79AA">
        <w:rPr>
          <w:rFonts w:ascii="宋体" w:eastAsia="宋体" w:hAnsi="宋体" w:cs="宋体" w:hint="eastAsia"/>
          <w:kern w:val="0"/>
          <w:sz w:val="24"/>
          <w:szCs w:val="21"/>
          <w:shd w:val="clear" w:color="auto" w:fill="FFFFFF"/>
        </w:rPr>
        <w:t>1</w:t>
      </w:r>
      <w:r w:rsidR="00C15159">
        <w:rPr>
          <w:rFonts w:ascii="宋体" w:eastAsia="宋体" w:hAnsi="宋体" w:cs="宋体"/>
          <w:kern w:val="0"/>
          <w:sz w:val="24"/>
          <w:szCs w:val="21"/>
          <w:shd w:val="clear" w:color="auto" w:fill="FFFFFF"/>
        </w:rPr>
        <w:t>2</w:t>
      </w:r>
      <w:r w:rsidRPr="00E84B61">
        <w:rPr>
          <w:rFonts w:ascii="宋体" w:eastAsia="宋体" w:hAnsi="宋体" w:cs="宋体"/>
          <w:kern w:val="0"/>
          <w:sz w:val="24"/>
          <w:szCs w:val="21"/>
          <w:shd w:val="clear" w:color="auto" w:fill="FFFFFF"/>
        </w:rPr>
        <w:t>月</w:t>
      </w:r>
      <w:r w:rsidR="0055402B">
        <w:rPr>
          <w:rFonts w:ascii="宋体" w:eastAsia="宋体" w:hAnsi="宋体" w:cs="宋体" w:hint="eastAsia"/>
          <w:kern w:val="0"/>
          <w:sz w:val="24"/>
          <w:szCs w:val="21"/>
          <w:shd w:val="clear" w:color="auto" w:fill="FFFFFF"/>
        </w:rPr>
        <w:t>1</w:t>
      </w:r>
      <w:r w:rsidR="00C15159">
        <w:rPr>
          <w:rFonts w:ascii="宋体" w:eastAsia="宋体" w:hAnsi="宋体" w:cs="宋体"/>
          <w:kern w:val="0"/>
          <w:sz w:val="24"/>
          <w:szCs w:val="21"/>
          <w:shd w:val="clear" w:color="auto" w:fill="FFFFFF"/>
        </w:rPr>
        <w:t>2</w:t>
      </w:r>
      <w:r w:rsidRPr="00E84B61">
        <w:rPr>
          <w:rFonts w:ascii="宋体" w:eastAsia="宋体" w:hAnsi="宋体" w:cs="宋体"/>
          <w:kern w:val="0"/>
          <w:sz w:val="24"/>
          <w:szCs w:val="21"/>
          <w:shd w:val="clear" w:color="auto" w:fill="FFFFFF"/>
        </w:rPr>
        <w:t>日前邮寄或送达至需求方，否则将按放弃参与商务谈判处理。</w:t>
      </w:r>
    </w:p>
    <w:p w14:paraId="718006D5" w14:textId="77777777"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p>
    <w:p w14:paraId="57931B14" w14:textId="77777777" w:rsidR="006D7DDC" w:rsidRPr="00771A59" w:rsidRDefault="006D7DDC" w:rsidP="006D7DDC">
      <w:pPr>
        <w:widowControl/>
        <w:adjustRightInd w:val="0"/>
        <w:snapToGrid w:val="0"/>
        <w:spacing w:line="300" w:lineRule="auto"/>
        <w:ind w:firstLineChars="200" w:firstLine="482"/>
        <w:rPr>
          <w:rFonts w:ascii="宋体" w:eastAsia="宋体" w:hAnsi="宋体" w:cs="宋体"/>
          <w:b/>
          <w:kern w:val="0"/>
          <w:sz w:val="24"/>
          <w:szCs w:val="21"/>
          <w:shd w:val="clear" w:color="auto" w:fill="FFFFFF"/>
        </w:rPr>
      </w:pPr>
      <w:r w:rsidRPr="00771A59">
        <w:rPr>
          <w:rFonts w:ascii="宋体" w:eastAsia="宋体" w:hAnsi="宋体" w:cs="宋体" w:hint="eastAsia"/>
          <w:b/>
          <w:kern w:val="0"/>
          <w:sz w:val="24"/>
          <w:szCs w:val="21"/>
          <w:shd w:val="clear" w:color="auto" w:fill="FFFFFF"/>
        </w:rPr>
        <w:t>地址：南京市江宁区上高路</w:t>
      </w:r>
      <w:r w:rsidRPr="00771A59">
        <w:rPr>
          <w:rFonts w:ascii="宋体" w:eastAsia="宋体" w:hAnsi="宋体" w:cs="宋体"/>
          <w:b/>
          <w:kern w:val="0"/>
          <w:sz w:val="24"/>
          <w:szCs w:val="21"/>
          <w:shd w:val="clear" w:color="auto" w:fill="FFFFFF"/>
        </w:rPr>
        <w:t>219号</w:t>
      </w:r>
      <w:r w:rsidRPr="00771A59">
        <w:rPr>
          <w:rFonts w:ascii="宋体" w:eastAsia="宋体" w:hAnsi="宋体" w:cs="宋体" w:hint="eastAsia"/>
          <w:b/>
          <w:kern w:val="0"/>
          <w:sz w:val="24"/>
          <w:szCs w:val="21"/>
          <w:shd w:val="clear" w:color="auto" w:fill="FFFFFF"/>
        </w:rPr>
        <w:t>物探院</w:t>
      </w:r>
    </w:p>
    <w:p w14:paraId="4182B84A" w14:textId="77777777" w:rsidR="006D7DDC" w:rsidRPr="00771A59" w:rsidRDefault="006D7DDC" w:rsidP="006D7DDC">
      <w:pPr>
        <w:widowControl/>
        <w:adjustRightInd w:val="0"/>
        <w:snapToGrid w:val="0"/>
        <w:spacing w:line="300" w:lineRule="auto"/>
        <w:ind w:firstLineChars="200" w:firstLine="482"/>
        <w:rPr>
          <w:rFonts w:ascii="宋体" w:eastAsia="宋体" w:hAnsi="宋体" w:cs="宋体"/>
          <w:b/>
          <w:kern w:val="0"/>
          <w:sz w:val="24"/>
          <w:szCs w:val="21"/>
          <w:shd w:val="clear" w:color="auto" w:fill="FFFFFF"/>
        </w:rPr>
      </w:pPr>
      <w:r w:rsidRPr="00771A59">
        <w:rPr>
          <w:rFonts w:ascii="宋体" w:eastAsia="宋体" w:hAnsi="宋体" w:cs="宋体" w:hint="eastAsia"/>
          <w:b/>
          <w:kern w:val="0"/>
          <w:sz w:val="24"/>
          <w:szCs w:val="21"/>
          <w:shd w:val="clear" w:color="auto" w:fill="FFFFFF"/>
        </w:rPr>
        <w:t>联系人：</w:t>
      </w:r>
      <w:r w:rsidR="00771A59">
        <w:rPr>
          <w:rFonts w:ascii="宋体" w:eastAsia="宋体" w:hAnsi="宋体" w:cs="宋体" w:hint="eastAsia"/>
          <w:b/>
          <w:kern w:val="0"/>
          <w:sz w:val="24"/>
          <w:szCs w:val="21"/>
          <w:shd w:val="clear" w:color="auto" w:fill="FFFFFF"/>
        </w:rPr>
        <w:t>周中彪</w:t>
      </w:r>
      <w:r w:rsidRPr="00771A59">
        <w:rPr>
          <w:rFonts w:ascii="宋体" w:eastAsia="宋体" w:hAnsi="宋体" w:cs="宋体"/>
          <w:b/>
          <w:kern w:val="0"/>
          <w:sz w:val="24"/>
          <w:szCs w:val="21"/>
          <w:shd w:val="clear" w:color="auto" w:fill="FFFFFF"/>
        </w:rPr>
        <w:t xml:space="preserve">          电话：</w:t>
      </w:r>
      <w:r w:rsidR="00771A59">
        <w:rPr>
          <w:rFonts w:ascii="宋体" w:eastAsia="宋体" w:hAnsi="宋体" w:cs="宋体"/>
          <w:b/>
          <w:kern w:val="0"/>
          <w:sz w:val="24"/>
          <w:szCs w:val="21"/>
          <w:shd w:val="clear" w:color="auto" w:fill="FFFFFF"/>
        </w:rPr>
        <w:t>18751882911</w:t>
      </w:r>
    </w:p>
    <w:p w14:paraId="4EE4C98C" w14:textId="77777777" w:rsidR="006D7DDC" w:rsidRPr="00771A59" w:rsidRDefault="006D7DDC" w:rsidP="002D79DB">
      <w:pPr>
        <w:widowControl/>
        <w:adjustRightInd w:val="0"/>
        <w:snapToGrid w:val="0"/>
        <w:spacing w:line="300" w:lineRule="auto"/>
        <w:ind w:firstLineChars="200" w:firstLine="482"/>
        <w:jc w:val="left"/>
        <w:rPr>
          <w:rFonts w:ascii="宋体" w:eastAsia="宋体" w:hAnsi="宋体" w:cs="宋体"/>
          <w:b/>
          <w:kern w:val="0"/>
          <w:sz w:val="24"/>
          <w:szCs w:val="21"/>
          <w:shd w:val="clear" w:color="auto" w:fill="FFFFFF"/>
        </w:rPr>
      </w:pPr>
      <w:r w:rsidRPr="00771A59">
        <w:rPr>
          <w:rFonts w:ascii="宋体" w:eastAsia="宋体" w:hAnsi="宋体" w:cs="宋体"/>
          <w:b/>
          <w:kern w:val="0"/>
          <w:sz w:val="24"/>
          <w:szCs w:val="21"/>
          <w:shd w:val="clear" w:color="auto" w:fill="FFFFFF"/>
        </w:rPr>
        <w:t>Email：</w:t>
      </w:r>
      <w:r w:rsidR="00771A59">
        <w:rPr>
          <w:rFonts w:ascii="宋体" w:eastAsia="宋体" w:hAnsi="宋体" w:cs="宋体"/>
          <w:b/>
          <w:kern w:val="0"/>
          <w:sz w:val="24"/>
          <w:szCs w:val="21"/>
          <w:shd w:val="clear" w:color="auto" w:fill="FFFFFF"/>
        </w:rPr>
        <w:t>zhouzhb.swty@sinopec.com</w:t>
      </w:r>
    </w:p>
    <w:p w14:paraId="3A14D175" w14:textId="375009F9" w:rsidR="006D7DDC" w:rsidRPr="00E84B61" w:rsidRDefault="006D7DDC" w:rsidP="006D7DDC">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 xml:space="preserve">                     </w:t>
      </w:r>
    </w:p>
    <w:p w14:paraId="4BB447ED" w14:textId="77777777" w:rsidR="006D7DDC" w:rsidRPr="00E84B61" w:rsidRDefault="006D7DDC" w:rsidP="002D79DB">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kern w:val="0"/>
          <w:sz w:val="24"/>
          <w:szCs w:val="21"/>
          <w:shd w:val="clear" w:color="auto" w:fill="FFFFFF"/>
        </w:rPr>
        <w:t xml:space="preserve">                  </w:t>
      </w:r>
    </w:p>
    <w:p w14:paraId="5E382171" w14:textId="77777777" w:rsidR="006D7DDC" w:rsidRPr="00E84B61" w:rsidRDefault="006D7DDC" w:rsidP="00C45C6B">
      <w:pPr>
        <w:widowControl/>
        <w:adjustRightInd w:val="0"/>
        <w:snapToGrid w:val="0"/>
        <w:spacing w:line="300" w:lineRule="auto"/>
        <w:ind w:firstLineChars="200" w:firstLine="480"/>
        <w:rPr>
          <w:rFonts w:ascii="宋体" w:eastAsia="宋体" w:hAnsi="宋体" w:cs="宋体"/>
          <w:kern w:val="0"/>
          <w:sz w:val="24"/>
          <w:szCs w:val="21"/>
          <w:shd w:val="clear" w:color="auto" w:fill="FFFFFF"/>
        </w:rPr>
      </w:pPr>
      <w:r w:rsidRPr="00E84B61">
        <w:rPr>
          <w:rFonts w:ascii="宋体" w:eastAsia="宋体" w:hAnsi="宋体" w:cs="宋体" w:hint="eastAsia"/>
          <w:kern w:val="0"/>
          <w:sz w:val="24"/>
          <w:szCs w:val="21"/>
          <w:shd w:val="clear" w:color="auto" w:fill="FFFFFF"/>
        </w:rPr>
        <w:t>附件：</w:t>
      </w:r>
    </w:p>
    <w:p w14:paraId="23D229BD" w14:textId="77777777" w:rsidR="006D7DDC" w:rsidRDefault="006D7DDC" w:rsidP="006D7DDC">
      <w:pPr>
        <w:spacing w:line="540" w:lineRule="exact"/>
        <w:jc w:val="center"/>
        <w:rPr>
          <w:rFonts w:ascii="仿宋" w:eastAsia="仿宋" w:hAnsi="仿宋"/>
          <w:b/>
          <w:sz w:val="48"/>
          <w:szCs w:val="32"/>
        </w:rPr>
      </w:pPr>
    </w:p>
    <w:p w14:paraId="5097F88C" w14:textId="77777777" w:rsidR="006D7DDC" w:rsidRDefault="006D7DDC">
      <w:pPr>
        <w:widowControl/>
        <w:jc w:val="left"/>
        <w:rPr>
          <w:rFonts w:ascii="仿宋" w:eastAsia="仿宋" w:hAnsi="仿宋"/>
          <w:b/>
          <w:sz w:val="48"/>
          <w:szCs w:val="32"/>
        </w:rPr>
      </w:pPr>
    </w:p>
    <w:sectPr w:rsidR="006D7D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9FA71" w14:textId="77777777" w:rsidR="00040BB3" w:rsidRDefault="00040BB3" w:rsidP="0004688E">
      <w:r>
        <w:separator/>
      </w:r>
    </w:p>
  </w:endnote>
  <w:endnote w:type="continuationSeparator" w:id="0">
    <w:p w14:paraId="0830EF8A" w14:textId="77777777" w:rsidR="00040BB3" w:rsidRDefault="00040BB3" w:rsidP="0004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02148" w14:textId="77777777" w:rsidR="00040BB3" w:rsidRDefault="00040BB3" w:rsidP="0004688E">
      <w:r>
        <w:separator/>
      </w:r>
    </w:p>
  </w:footnote>
  <w:footnote w:type="continuationSeparator" w:id="0">
    <w:p w14:paraId="29F322F8" w14:textId="77777777" w:rsidR="00040BB3" w:rsidRDefault="00040BB3" w:rsidP="000468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2EF648"/>
    <w:multiLevelType w:val="singleLevel"/>
    <w:tmpl w:val="BA2EF648"/>
    <w:lvl w:ilvl="0">
      <w:start w:val="2"/>
      <w:numFmt w:val="decimal"/>
      <w:lvlText w:val="%1."/>
      <w:lvlJc w:val="left"/>
      <w:pPr>
        <w:tabs>
          <w:tab w:val="left" w:pos="312"/>
        </w:tabs>
      </w:pPr>
    </w:lvl>
  </w:abstractNum>
  <w:abstractNum w:abstractNumId="1">
    <w:nsid w:val="25ADF4C7"/>
    <w:multiLevelType w:val="singleLevel"/>
    <w:tmpl w:val="25ADF4C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6"/>
    <w:rsid w:val="0003501D"/>
    <w:rsid w:val="00040BB3"/>
    <w:rsid w:val="0004688E"/>
    <w:rsid w:val="00047D45"/>
    <w:rsid w:val="000725EB"/>
    <w:rsid w:val="00077208"/>
    <w:rsid w:val="00097F6D"/>
    <w:rsid w:val="000C6C6D"/>
    <w:rsid w:val="000F1EF8"/>
    <w:rsid w:val="001047F8"/>
    <w:rsid w:val="001221E0"/>
    <w:rsid w:val="00197823"/>
    <w:rsid w:val="001F36F1"/>
    <w:rsid w:val="001F37DF"/>
    <w:rsid w:val="00246206"/>
    <w:rsid w:val="00253824"/>
    <w:rsid w:val="002A79AA"/>
    <w:rsid w:val="002D79DB"/>
    <w:rsid w:val="003143C7"/>
    <w:rsid w:val="00356BD1"/>
    <w:rsid w:val="00393E24"/>
    <w:rsid w:val="003A0126"/>
    <w:rsid w:val="003B3457"/>
    <w:rsid w:val="003B645B"/>
    <w:rsid w:val="003D28C0"/>
    <w:rsid w:val="00445888"/>
    <w:rsid w:val="00473817"/>
    <w:rsid w:val="00480B0F"/>
    <w:rsid w:val="00505D45"/>
    <w:rsid w:val="00517356"/>
    <w:rsid w:val="005435A9"/>
    <w:rsid w:val="0054644E"/>
    <w:rsid w:val="0055402B"/>
    <w:rsid w:val="005909A3"/>
    <w:rsid w:val="005D735A"/>
    <w:rsid w:val="006441DC"/>
    <w:rsid w:val="00677B37"/>
    <w:rsid w:val="00693A29"/>
    <w:rsid w:val="006B725E"/>
    <w:rsid w:val="006D7550"/>
    <w:rsid w:val="006D7DDC"/>
    <w:rsid w:val="00771A59"/>
    <w:rsid w:val="008235CD"/>
    <w:rsid w:val="008257FA"/>
    <w:rsid w:val="008755CC"/>
    <w:rsid w:val="0089393B"/>
    <w:rsid w:val="00897720"/>
    <w:rsid w:val="008D6F70"/>
    <w:rsid w:val="00911934"/>
    <w:rsid w:val="00984899"/>
    <w:rsid w:val="00A10555"/>
    <w:rsid w:val="00A151A3"/>
    <w:rsid w:val="00A34E48"/>
    <w:rsid w:val="00A8664A"/>
    <w:rsid w:val="00AA3429"/>
    <w:rsid w:val="00AB4D14"/>
    <w:rsid w:val="00AF1B15"/>
    <w:rsid w:val="00AF7F25"/>
    <w:rsid w:val="00B07B5E"/>
    <w:rsid w:val="00B22CB6"/>
    <w:rsid w:val="00B24639"/>
    <w:rsid w:val="00B35B48"/>
    <w:rsid w:val="00B515C4"/>
    <w:rsid w:val="00B77BDC"/>
    <w:rsid w:val="00B93735"/>
    <w:rsid w:val="00BD0170"/>
    <w:rsid w:val="00BE460A"/>
    <w:rsid w:val="00C07227"/>
    <w:rsid w:val="00C103C8"/>
    <w:rsid w:val="00C15159"/>
    <w:rsid w:val="00C153E0"/>
    <w:rsid w:val="00C45C6B"/>
    <w:rsid w:val="00C5561C"/>
    <w:rsid w:val="00C61892"/>
    <w:rsid w:val="00CB5EA8"/>
    <w:rsid w:val="00CD20A7"/>
    <w:rsid w:val="00CE0E45"/>
    <w:rsid w:val="00CE3EE5"/>
    <w:rsid w:val="00CE568A"/>
    <w:rsid w:val="00D63476"/>
    <w:rsid w:val="00DD0B1F"/>
    <w:rsid w:val="00DD6885"/>
    <w:rsid w:val="00DF78AA"/>
    <w:rsid w:val="00E029D8"/>
    <w:rsid w:val="00E0751B"/>
    <w:rsid w:val="00EA696E"/>
    <w:rsid w:val="00F358D3"/>
    <w:rsid w:val="00F57B1D"/>
    <w:rsid w:val="00F7313B"/>
    <w:rsid w:val="00F87586"/>
    <w:rsid w:val="00FC31FD"/>
    <w:rsid w:val="00FE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41158"/>
  <w15:docId w15:val="{A14F223B-66EC-487A-861B-B9655BEE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7DDC"/>
    <w:pPr>
      <w:keepNext/>
      <w:keepLines/>
      <w:adjustRightInd w:val="0"/>
      <w:spacing w:before="340" w:after="330" w:line="578" w:lineRule="atLeast"/>
      <w:jc w:val="left"/>
      <w:textAlignment w:val="baseline"/>
      <w:outlineLvl w:val="0"/>
    </w:pPr>
    <w:rPr>
      <w:rFonts w:ascii="Times New Roman" w:eastAsia="宋体" w:hAnsi="Times New Roman" w:cs="Times New Roman"/>
      <w:b/>
      <w:bCs/>
      <w:kern w:val="44"/>
      <w:sz w:val="44"/>
      <w:szCs w:val="44"/>
    </w:rPr>
  </w:style>
  <w:style w:type="paragraph" w:styleId="2">
    <w:name w:val="heading 2"/>
    <w:basedOn w:val="a"/>
    <w:next w:val="a"/>
    <w:link w:val="2Char"/>
    <w:unhideWhenUsed/>
    <w:qFormat/>
    <w:rsid w:val="006D7DDC"/>
    <w:pPr>
      <w:keepNext/>
      <w:keepLines/>
      <w:adjustRightInd w:val="0"/>
      <w:spacing w:before="260" w:after="260" w:line="416" w:lineRule="atLeast"/>
      <w:jc w:val="left"/>
      <w:textAlignment w:val="baseline"/>
      <w:outlineLvl w:val="1"/>
    </w:pPr>
    <w:rPr>
      <w:rFonts w:ascii="Calibri Light" w:eastAsia="宋体" w:hAnsi="Calibri Light" w:cs="Times New Roman"/>
      <w:b/>
      <w:bCs/>
      <w:kern w:val="0"/>
      <w:sz w:val="32"/>
      <w:szCs w:val="32"/>
    </w:rPr>
  </w:style>
  <w:style w:type="paragraph" w:styleId="5">
    <w:name w:val="heading 5"/>
    <w:basedOn w:val="a"/>
    <w:next w:val="a"/>
    <w:link w:val="5Char"/>
    <w:uiPriority w:val="9"/>
    <w:semiHidden/>
    <w:unhideWhenUsed/>
    <w:qFormat/>
    <w:rsid w:val="0007720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772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468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688E"/>
    <w:rPr>
      <w:sz w:val="18"/>
      <w:szCs w:val="18"/>
    </w:rPr>
  </w:style>
  <w:style w:type="paragraph" w:styleId="a5">
    <w:name w:val="footer"/>
    <w:basedOn w:val="a"/>
    <w:link w:val="Char0"/>
    <w:uiPriority w:val="99"/>
    <w:unhideWhenUsed/>
    <w:rsid w:val="0004688E"/>
    <w:pPr>
      <w:tabs>
        <w:tab w:val="center" w:pos="4153"/>
        <w:tab w:val="right" w:pos="8306"/>
      </w:tabs>
      <w:snapToGrid w:val="0"/>
      <w:jc w:val="left"/>
    </w:pPr>
    <w:rPr>
      <w:sz w:val="18"/>
      <w:szCs w:val="18"/>
    </w:rPr>
  </w:style>
  <w:style w:type="character" w:customStyle="1" w:styleId="Char0">
    <w:name w:val="页脚 Char"/>
    <w:basedOn w:val="a0"/>
    <w:link w:val="a5"/>
    <w:uiPriority w:val="99"/>
    <w:rsid w:val="0004688E"/>
    <w:rPr>
      <w:sz w:val="18"/>
      <w:szCs w:val="18"/>
    </w:rPr>
  </w:style>
  <w:style w:type="table" w:styleId="a6">
    <w:name w:val="Table Grid"/>
    <w:basedOn w:val="a1"/>
    <w:qFormat/>
    <w:rsid w:val="006D7DD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6D7DDC"/>
    <w:rPr>
      <w:rFonts w:ascii="Times New Roman" w:eastAsia="宋体" w:hAnsi="Times New Roman" w:cs="Times New Roman"/>
      <w:b/>
      <w:bCs/>
      <w:kern w:val="44"/>
      <w:sz w:val="44"/>
      <w:szCs w:val="44"/>
    </w:rPr>
  </w:style>
  <w:style w:type="character" w:customStyle="1" w:styleId="2Char">
    <w:name w:val="标题 2 Char"/>
    <w:basedOn w:val="a0"/>
    <w:link w:val="2"/>
    <w:rsid w:val="006D7DDC"/>
    <w:rPr>
      <w:rFonts w:ascii="Calibri Light" w:eastAsia="宋体" w:hAnsi="Calibri Light" w:cs="Times New Roman"/>
      <w:b/>
      <w:bCs/>
      <w:kern w:val="0"/>
      <w:sz w:val="32"/>
      <w:szCs w:val="32"/>
    </w:rPr>
  </w:style>
  <w:style w:type="character" w:customStyle="1" w:styleId="5Char">
    <w:name w:val="标题 5 Char"/>
    <w:basedOn w:val="a0"/>
    <w:link w:val="5"/>
    <w:uiPriority w:val="9"/>
    <w:semiHidden/>
    <w:rsid w:val="00077208"/>
    <w:rPr>
      <w:b/>
      <w:bCs/>
      <w:sz w:val="28"/>
      <w:szCs w:val="28"/>
    </w:rPr>
  </w:style>
  <w:style w:type="paragraph" w:styleId="a7">
    <w:name w:val="Body Text"/>
    <w:basedOn w:val="a"/>
    <w:link w:val="Char1"/>
    <w:uiPriority w:val="99"/>
    <w:unhideWhenUsed/>
    <w:rsid w:val="008D6F70"/>
    <w:pPr>
      <w:widowControl/>
      <w:spacing w:after="120" w:line="276" w:lineRule="auto"/>
      <w:jc w:val="left"/>
    </w:pPr>
    <w:rPr>
      <w:rFonts w:ascii="微软雅黑" w:eastAsia="微软雅黑" w:hAnsi="微软雅黑"/>
      <w:kern w:val="0"/>
      <w:sz w:val="22"/>
      <w:lang w:eastAsia="en-US"/>
    </w:rPr>
  </w:style>
  <w:style w:type="character" w:customStyle="1" w:styleId="Char1">
    <w:name w:val="正文文本 Char"/>
    <w:basedOn w:val="a0"/>
    <w:link w:val="a7"/>
    <w:uiPriority w:val="99"/>
    <w:rsid w:val="008D6F70"/>
    <w:rPr>
      <w:rFonts w:ascii="微软雅黑" w:eastAsia="微软雅黑" w:hAnsi="微软雅黑"/>
      <w:kern w:val="0"/>
      <w:sz w:val="22"/>
      <w:lang w:eastAsia="en-US"/>
    </w:rPr>
  </w:style>
  <w:style w:type="character" w:styleId="a8">
    <w:name w:val="annotation reference"/>
    <w:basedOn w:val="a0"/>
    <w:uiPriority w:val="99"/>
    <w:semiHidden/>
    <w:unhideWhenUsed/>
    <w:rsid w:val="00FC31FD"/>
    <w:rPr>
      <w:sz w:val="21"/>
      <w:szCs w:val="21"/>
    </w:rPr>
  </w:style>
  <w:style w:type="paragraph" w:styleId="a9">
    <w:name w:val="annotation text"/>
    <w:basedOn w:val="a"/>
    <w:link w:val="Char2"/>
    <w:uiPriority w:val="99"/>
    <w:semiHidden/>
    <w:unhideWhenUsed/>
    <w:rsid w:val="00FC31FD"/>
    <w:pPr>
      <w:jc w:val="left"/>
    </w:pPr>
  </w:style>
  <w:style w:type="character" w:customStyle="1" w:styleId="Char2">
    <w:name w:val="批注文字 Char"/>
    <w:basedOn w:val="a0"/>
    <w:link w:val="a9"/>
    <w:uiPriority w:val="99"/>
    <w:semiHidden/>
    <w:rsid w:val="00FC31FD"/>
  </w:style>
  <w:style w:type="paragraph" w:styleId="aa">
    <w:name w:val="annotation subject"/>
    <w:basedOn w:val="a9"/>
    <w:next w:val="a9"/>
    <w:link w:val="Char3"/>
    <w:uiPriority w:val="99"/>
    <w:semiHidden/>
    <w:unhideWhenUsed/>
    <w:rsid w:val="00FC31FD"/>
    <w:rPr>
      <w:b/>
      <w:bCs/>
    </w:rPr>
  </w:style>
  <w:style w:type="character" w:customStyle="1" w:styleId="Char3">
    <w:name w:val="批注主题 Char"/>
    <w:basedOn w:val="Char2"/>
    <w:link w:val="aa"/>
    <w:uiPriority w:val="99"/>
    <w:semiHidden/>
    <w:rsid w:val="00FC31FD"/>
    <w:rPr>
      <w:b/>
      <w:bCs/>
    </w:rPr>
  </w:style>
  <w:style w:type="paragraph" w:styleId="ab">
    <w:name w:val="Balloon Text"/>
    <w:basedOn w:val="a"/>
    <w:link w:val="Char4"/>
    <w:uiPriority w:val="99"/>
    <w:semiHidden/>
    <w:unhideWhenUsed/>
    <w:rsid w:val="00FC31FD"/>
    <w:rPr>
      <w:sz w:val="18"/>
      <w:szCs w:val="18"/>
    </w:rPr>
  </w:style>
  <w:style w:type="character" w:customStyle="1" w:styleId="Char4">
    <w:name w:val="批注框文本 Char"/>
    <w:basedOn w:val="a0"/>
    <w:link w:val="ab"/>
    <w:uiPriority w:val="99"/>
    <w:semiHidden/>
    <w:rsid w:val="00FC31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5928">
      <w:bodyDiv w:val="1"/>
      <w:marLeft w:val="0"/>
      <w:marRight w:val="0"/>
      <w:marTop w:val="0"/>
      <w:marBottom w:val="0"/>
      <w:divBdr>
        <w:top w:val="none" w:sz="0" w:space="0" w:color="auto"/>
        <w:left w:val="none" w:sz="0" w:space="0" w:color="auto"/>
        <w:bottom w:val="none" w:sz="0" w:space="0" w:color="auto"/>
        <w:right w:val="none" w:sz="0" w:space="0" w:color="auto"/>
      </w:divBdr>
      <w:divsChild>
        <w:div w:id="191623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0D1F33-10FF-45E0-90C4-840BF9C8D65C}"/>
</file>

<file path=customXml/itemProps2.xml><?xml version="1.0" encoding="utf-8"?>
<ds:datastoreItem xmlns:ds="http://schemas.openxmlformats.org/officeDocument/2006/customXml" ds:itemID="{12FBF48E-5684-4080-AED0-97C6D192D7D3}"/>
</file>

<file path=customXml/itemProps3.xml><?xml version="1.0" encoding="utf-8"?>
<ds:datastoreItem xmlns:ds="http://schemas.openxmlformats.org/officeDocument/2006/customXml" ds:itemID="{1BD52A85-F869-4811-B828-710EA04CD4D8}"/>
</file>

<file path=customXml/itemProps4.xml><?xml version="1.0" encoding="utf-8"?>
<ds:datastoreItem xmlns:ds="http://schemas.openxmlformats.org/officeDocument/2006/customXml" ds:itemID="{EB0B01C5-57B3-4AA9-ADB7-33CB2AFD1F17}"/>
</file>

<file path=docProps/app.xml><?xml version="1.0" encoding="utf-8"?>
<Properties xmlns="http://schemas.openxmlformats.org/officeDocument/2006/extended-properties" xmlns:vt="http://schemas.openxmlformats.org/officeDocument/2006/docPropsVTypes">
  <Template>Normal.dotm</Template>
  <TotalTime>107</TotalTime>
  <Pages>4</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LiJin</dc:creator>
  <cp:lastModifiedBy>hp</cp:lastModifiedBy>
  <cp:revision>22</cp:revision>
  <cp:lastPrinted>2022-11-23T07:03:00Z</cp:lastPrinted>
  <dcterms:created xsi:type="dcterms:W3CDTF">2022-10-24T23:27:00Z</dcterms:created>
  <dcterms:modified xsi:type="dcterms:W3CDTF">2022-12-06T07:34:00Z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0x01010080340F6F440D0B4EA5026FFDB8FFDB55</vt:lpwstr>
  </property>
</Properties>
</file>